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0E55E" w14:textId="2C4F6F96" w:rsidR="00073BD4" w:rsidRDefault="00231AB1" w:rsidP="00231AB1">
      <w:pPr>
        <w:tabs>
          <w:tab w:val="left" w:pos="3030"/>
          <w:tab w:val="left" w:pos="4020"/>
          <w:tab w:val="center" w:pos="4513"/>
        </w:tabs>
        <w:rPr>
          <w:rFonts w:ascii="Century Gothic" w:hAnsi="Century Gothic"/>
          <w:color w:val="4472C4" w:themeColor="accent1"/>
          <w:sz w:val="48"/>
          <w:szCs w:val="48"/>
        </w:rPr>
      </w:pPr>
      <w:r w:rsidRPr="00073BD4">
        <w:rPr>
          <w:rFonts w:ascii="Century Gothic" w:hAnsi="Century Gothic"/>
          <w:noProof/>
          <w:color w:val="4472C4" w:themeColor="accent1"/>
          <w:sz w:val="48"/>
          <w:szCs w:val="48"/>
        </w:rPr>
        <w:drawing>
          <wp:anchor distT="0" distB="0" distL="114300" distR="114300" simplePos="0" relativeHeight="251658240" behindDoc="1" locked="0" layoutInCell="1" allowOverlap="1" wp14:anchorId="3A093A95" wp14:editId="5831C6DB">
            <wp:simplePos x="0" y="0"/>
            <wp:positionH relativeFrom="column">
              <wp:posOffset>2295525</wp:posOffset>
            </wp:positionH>
            <wp:positionV relativeFrom="paragraph">
              <wp:posOffset>-352425</wp:posOffset>
            </wp:positionV>
            <wp:extent cx="951230" cy="1213485"/>
            <wp:effectExtent l="0" t="0" r="127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1230" cy="1213485"/>
                    </a:xfrm>
                    <a:prstGeom prst="rect">
                      <a:avLst/>
                    </a:prstGeom>
                    <a:noFill/>
                  </pic:spPr>
                </pic:pic>
              </a:graphicData>
            </a:graphic>
            <wp14:sizeRelH relativeFrom="page">
              <wp14:pctWidth>0</wp14:pctWidth>
            </wp14:sizeRelH>
            <wp14:sizeRelV relativeFrom="page">
              <wp14:pctHeight>0</wp14:pctHeight>
            </wp14:sizeRelV>
          </wp:anchor>
        </w:drawing>
      </w:r>
      <w:r>
        <w:rPr>
          <w:rFonts w:ascii="Century Gothic" w:hAnsi="Century Gothic"/>
          <w:color w:val="4472C4" w:themeColor="accent1"/>
          <w:sz w:val="48"/>
          <w:szCs w:val="48"/>
        </w:rPr>
        <w:tab/>
      </w:r>
      <w:r>
        <w:rPr>
          <w:rFonts w:ascii="Century Gothic" w:hAnsi="Century Gothic"/>
          <w:color w:val="4472C4" w:themeColor="accent1"/>
          <w:sz w:val="48"/>
          <w:szCs w:val="48"/>
        </w:rPr>
        <w:tab/>
      </w:r>
      <w:r>
        <w:rPr>
          <w:rFonts w:ascii="Century Gothic" w:hAnsi="Century Gothic"/>
          <w:color w:val="4472C4" w:themeColor="accent1"/>
          <w:sz w:val="48"/>
          <w:szCs w:val="48"/>
        </w:rPr>
        <w:tab/>
      </w:r>
    </w:p>
    <w:p w14:paraId="6D43AA91" w14:textId="77777777" w:rsidR="00073BD4" w:rsidRDefault="00073BD4" w:rsidP="00073BD4">
      <w:pPr>
        <w:jc w:val="center"/>
        <w:rPr>
          <w:rFonts w:ascii="Century Gothic" w:hAnsi="Century Gothic"/>
          <w:color w:val="4472C4" w:themeColor="accent1"/>
          <w:sz w:val="48"/>
          <w:szCs w:val="48"/>
        </w:rPr>
      </w:pPr>
    </w:p>
    <w:p w14:paraId="4162DCC4" w14:textId="01211588" w:rsidR="00073BD4" w:rsidRPr="00CC0B1C" w:rsidRDefault="00073BD4" w:rsidP="00073BD4">
      <w:pPr>
        <w:jc w:val="center"/>
        <w:rPr>
          <w:rFonts w:ascii="Century Gothic" w:hAnsi="Century Gothic"/>
          <w:color w:val="4472C4" w:themeColor="accent1"/>
          <w:sz w:val="40"/>
          <w:szCs w:val="40"/>
        </w:rPr>
      </w:pPr>
      <w:r w:rsidRPr="00CC0B1C">
        <w:rPr>
          <w:rFonts w:ascii="Century Gothic" w:hAnsi="Century Gothic"/>
          <w:color w:val="4472C4" w:themeColor="accent1"/>
          <w:sz w:val="40"/>
          <w:szCs w:val="40"/>
        </w:rPr>
        <w:t xml:space="preserve">St John’s C.E. (Aided) School </w:t>
      </w:r>
    </w:p>
    <w:p w14:paraId="57BB7BA6" w14:textId="0756B9EA" w:rsidR="00A434ED" w:rsidRDefault="00073BD4" w:rsidP="000D50F3">
      <w:pPr>
        <w:jc w:val="center"/>
        <w:rPr>
          <w:rFonts w:ascii="Century Gothic" w:eastAsia="Times New Roman" w:hAnsi="Century Gothic" w:cs="Times New Roman"/>
          <w:sz w:val="20"/>
          <w:szCs w:val="20"/>
          <w:lang w:eastAsia="en-GB"/>
        </w:rPr>
      </w:pPr>
      <w:r w:rsidRPr="00CC0B1C">
        <w:rPr>
          <w:rFonts w:ascii="Century Gothic" w:hAnsi="Century Gothic"/>
          <w:color w:val="4472C4" w:themeColor="accent1"/>
          <w:sz w:val="40"/>
          <w:szCs w:val="40"/>
        </w:rPr>
        <w:t>Weekly Update</w:t>
      </w:r>
      <w:r w:rsidR="00A434ED">
        <w:rPr>
          <w:rFonts w:ascii="Century Gothic" w:eastAsia="Times New Roman" w:hAnsi="Century Gothic" w:cs="Times New Roman"/>
          <w:sz w:val="20"/>
          <w:szCs w:val="20"/>
          <w:lang w:eastAsia="en-GB"/>
        </w:rPr>
        <w:t xml:space="preserve"> </w:t>
      </w:r>
    </w:p>
    <w:p w14:paraId="1A3AC7DC" w14:textId="09351A05" w:rsidR="00CC0B1C" w:rsidRDefault="00CC0B1C" w:rsidP="00CC0B1C">
      <w:pPr>
        <w:spacing w:before="100" w:beforeAutospacing="1" w:after="100" w:afterAutospacing="1" w:line="240" w:lineRule="auto"/>
        <w:jc w:val="both"/>
        <w:rPr>
          <w:rFonts w:ascii="Century Gothic" w:eastAsia="Times New Roman" w:hAnsi="Century Gothic" w:cs="Times New Roman"/>
          <w:sz w:val="20"/>
          <w:szCs w:val="20"/>
          <w:lang w:eastAsia="en-GB"/>
        </w:rPr>
      </w:pPr>
      <w:r w:rsidRPr="00CC0B1C">
        <w:rPr>
          <w:rFonts w:ascii="Century Gothic" w:eastAsia="Times New Roman" w:hAnsi="Century Gothic" w:cs="Times New Roman"/>
          <w:sz w:val="20"/>
          <w:szCs w:val="20"/>
          <w:lang w:eastAsia="en-GB"/>
        </w:rPr>
        <w:t xml:space="preserve">Please see the following notices and attachments for week commencing </w:t>
      </w:r>
      <w:r w:rsidR="004F2496">
        <w:rPr>
          <w:rFonts w:ascii="Century Gothic" w:eastAsia="Times New Roman" w:hAnsi="Century Gothic" w:cs="Times New Roman"/>
          <w:sz w:val="20"/>
          <w:szCs w:val="20"/>
          <w:lang w:eastAsia="en-GB"/>
        </w:rPr>
        <w:t>06</w:t>
      </w:r>
      <w:r w:rsidR="00803D61">
        <w:rPr>
          <w:rFonts w:ascii="Century Gothic" w:eastAsia="Times New Roman" w:hAnsi="Century Gothic" w:cs="Times New Roman"/>
          <w:sz w:val="20"/>
          <w:szCs w:val="20"/>
          <w:lang w:eastAsia="en-GB"/>
        </w:rPr>
        <w:t>/0</w:t>
      </w:r>
      <w:r w:rsidR="004F2496">
        <w:rPr>
          <w:rFonts w:ascii="Century Gothic" w:eastAsia="Times New Roman" w:hAnsi="Century Gothic" w:cs="Times New Roman"/>
          <w:sz w:val="20"/>
          <w:szCs w:val="20"/>
          <w:lang w:eastAsia="en-GB"/>
        </w:rPr>
        <w:t>7</w:t>
      </w:r>
      <w:r w:rsidR="00803D61">
        <w:rPr>
          <w:rFonts w:ascii="Century Gothic" w:eastAsia="Times New Roman" w:hAnsi="Century Gothic" w:cs="Times New Roman"/>
          <w:sz w:val="20"/>
          <w:szCs w:val="20"/>
          <w:lang w:eastAsia="en-GB"/>
        </w:rPr>
        <w:t>/2026</w:t>
      </w:r>
      <w:r w:rsidRPr="00CC0B1C">
        <w:rPr>
          <w:rFonts w:ascii="Century Gothic" w:eastAsia="Times New Roman" w:hAnsi="Century Gothic" w:cs="Times New Roman"/>
          <w:sz w:val="20"/>
          <w:szCs w:val="20"/>
          <w:lang w:eastAsia="en-GB"/>
        </w:rPr>
        <w:t xml:space="preserve">. </w:t>
      </w:r>
    </w:p>
    <w:p w14:paraId="1F4EF00E" w14:textId="77777777" w:rsidR="00515BA9" w:rsidRDefault="00CC0B1C" w:rsidP="00515BA9">
      <w:pPr>
        <w:shd w:val="clear" w:color="auto" w:fill="FFFFFF"/>
        <w:spacing w:line="256" w:lineRule="auto"/>
        <w:jc w:val="both"/>
        <w:rPr>
          <w:rFonts w:ascii="Century Gothic" w:eastAsia="Times New Roman" w:hAnsi="Century Gothic" w:cs="Times New Roman"/>
          <w:b/>
          <w:bCs/>
          <w:i/>
          <w:iCs/>
          <w:sz w:val="20"/>
          <w:szCs w:val="20"/>
          <w:shd w:val="clear" w:color="auto" w:fill="FFFF00"/>
          <w:lang w:eastAsia="en-GB"/>
        </w:rPr>
      </w:pPr>
      <w:r w:rsidRPr="00CC0B1C">
        <w:rPr>
          <w:rFonts w:ascii="Century Gothic" w:eastAsia="Times New Roman" w:hAnsi="Century Gothic" w:cs="Times New Roman"/>
          <w:b/>
          <w:bCs/>
          <w:i/>
          <w:iCs/>
          <w:sz w:val="20"/>
          <w:szCs w:val="20"/>
          <w:highlight w:val="cyan"/>
          <w:shd w:val="clear" w:color="auto" w:fill="FFFF00"/>
          <w:lang w:eastAsia="en-GB"/>
        </w:rPr>
        <w:t>DATES FOR YOUR DIARY</w:t>
      </w:r>
    </w:p>
    <w:p w14:paraId="6292B168" w14:textId="57F20EFC" w:rsidR="00515BA9" w:rsidRPr="004F2496" w:rsidRDefault="00515BA9" w:rsidP="00515BA9">
      <w:pPr>
        <w:shd w:val="clear" w:color="auto" w:fill="FFFFFF"/>
        <w:spacing w:line="256" w:lineRule="auto"/>
        <w:jc w:val="both"/>
        <w:rPr>
          <w:rFonts w:ascii="Century Gothic" w:hAnsi="Century Gothic" w:cs="Tahoma"/>
          <w:sz w:val="20"/>
          <w:szCs w:val="20"/>
          <w:shd w:val="clear" w:color="auto" w:fill="FFFFFF"/>
        </w:rPr>
      </w:pPr>
      <w:r>
        <w:rPr>
          <w:rFonts w:ascii="Century Gothic" w:hAnsi="Century Gothic" w:cs="Tahoma"/>
          <w:color w:val="000000" w:themeColor="text1"/>
          <w:sz w:val="20"/>
          <w:szCs w:val="20"/>
          <w:shd w:val="clear" w:color="auto" w:fill="FFFFFF"/>
        </w:rPr>
        <w:t xml:space="preserve">04/07/2026 – </w:t>
      </w:r>
      <w:r w:rsidRPr="00515BA9">
        <w:rPr>
          <w:rFonts w:ascii="Century Gothic" w:hAnsi="Century Gothic" w:cs="Tahoma"/>
          <w:color w:val="FF0000"/>
          <w:sz w:val="20"/>
          <w:szCs w:val="20"/>
          <w:shd w:val="clear" w:color="auto" w:fill="FFFFFF"/>
        </w:rPr>
        <w:t>PTA SUMMER FAIR!!</w:t>
      </w:r>
      <w:r>
        <w:rPr>
          <w:rFonts w:ascii="Century Gothic" w:hAnsi="Century Gothic" w:cs="Tahoma"/>
          <w:color w:val="FF0000"/>
          <w:sz w:val="20"/>
          <w:szCs w:val="20"/>
          <w:shd w:val="clear" w:color="auto" w:fill="FFFFFF"/>
        </w:rPr>
        <w:t xml:space="preserve"> (2pm – 5pm)</w:t>
      </w:r>
      <w:r w:rsidR="004F2496">
        <w:rPr>
          <w:rFonts w:ascii="Century Gothic" w:hAnsi="Century Gothic" w:cs="Tahoma"/>
          <w:color w:val="FF0000"/>
          <w:sz w:val="20"/>
          <w:szCs w:val="20"/>
          <w:shd w:val="clear" w:color="auto" w:fill="FFFFFF"/>
        </w:rPr>
        <w:t xml:space="preserve"> </w:t>
      </w:r>
      <w:r w:rsidR="004F2496">
        <w:rPr>
          <w:rFonts w:ascii="Century Gothic" w:hAnsi="Century Gothic" w:cs="Tahoma"/>
          <w:sz w:val="20"/>
          <w:szCs w:val="20"/>
          <w:shd w:val="clear" w:color="auto" w:fill="FFFFFF"/>
        </w:rPr>
        <w:t>I have been in touch with the Ashdown Forest conservators and they have very kindly agreed to waive parking charges between 1pm – 6pm to help ease the possible congestion.  The Church car park will also be available to park in and the gate will also be open.</w:t>
      </w:r>
    </w:p>
    <w:p w14:paraId="02A1F5E8" w14:textId="1C462E6D" w:rsidR="00515BA9" w:rsidRDefault="00515BA9" w:rsidP="00515BA9">
      <w:pPr>
        <w:shd w:val="clear" w:color="auto" w:fill="FFFFFF"/>
        <w:spacing w:line="256" w:lineRule="auto"/>
        <w:jc w:val="both"/>
        <w:rPr>
          <w:rFonts w:ascii="Century Gothic" w:hAnsi="Century Gothic" w:cs="Tahoma"/>
          <w:sz w:val="20"/>
          <w:szCs w:val="20"/>
          <w:shd w:val="clear" w:color="auto" w:fill="FFFFFF"/>
        </w:rPr>
      </w:pPr>
      <w:r w:rsidRPr="00515BA9">
        <w:rPr>
          <w:rFonts w:ascii="Century Gothic" w:hAnsi="Century Gothic" w:cs="Tahoma"/>
          <w:sz w:val="20"/>
          <w:szCs w:val="20"/>
          <w:shd w:val="clear" w:color="auto" w:fill="FFFFFF"/>
        </w:rPr>
        <w:t>06/07/</w:t>
      </w:r>
      <w:r>
        <w:rPr>
          <w:rFonts w:ascii="Century Gothic" w:hAnsi="Century Gothic" w:cs="Tahoma"/>
          <w:sz w:val="20"/>
          <w:szCs w:val="20"/>
          <w:shd w:val="clear" w:color="auto" w:fill="FFFFFF"/>
        </w:rPr>
        <w:t>20</w:t>
      </w:r>
      <w:r w:rsidRPr="00515BA9">
        <w:rPr>
          <w:rFonts w:ascii="Century Gothic" w:hAnsi="Century Gothic" w:cs="Tahoma"/>
          <w:sz w:val="20"/>
          <w:szCs w:val="20"/>
          <w:shd w:val="clear" w:color="auto" w:fill="FFFFFF"/>
        </w:rPr>
        <w:t>26</w:t>
      </w:r>
      <w:r>
        <w:rPr>
          <w:rFonts w:ascii="Century Gothic" w:hAnsi="Century Gothic" w:cs="Tahoma"/>
          <w:sz w:val="20"/>
          <w:szCs w:val="20"/>
          <w:shd w:val="clear" w:color="auto" w:fill="FFFFFF"/>
        </w:rPr>
        <w:t xml:space="preserve"> – Year 6 Residential trip.</w:t>
      </w:r>
    </w:p>
    <w:p w14:paraId="4B6FDF71" w14:textId="008B0B8C" w:rsidR="001F1F79" w:rsidRDefault="001F1F79" w:rsidP="00F22B2B">
      <w:pPr>
        <w:shd w:val="clear" w:color="auto" w:fill="FFFFFF"/>
        <w:spacing w:line="256" w:lineRule="auto"/>
        <w:rPr>
          <w:rFonts w:ascii="Century Gothic" w:hAnsi="Century Gothic" w:cs="Tahoma"/>
          <w:sz w:val="20"/>
          <w:szCs w:val="20"/>
          <w:shd w:val="clear" w:color="auto" w:fill="FFFFFF"/>
        </w:rPr>
      </w:pPr>
      <w:r>
        <w:rPr>
          <w:rFonts w:ascii="Century Gothic" w:hAnsi="Century Gothic" w:cs="Tahoma"/>
          <w:sz w:val="20"/>
          <w:szCs w:val="20"/>
          <w:shd w:val="clear" w:color="auto" w:fill="FFFFFF"/>
        </w:rPr>
        <w:t>06/07/2026 – 10/07/2026 – This is the last week for School clubs</w:t>
      </w:r>
      <w:r w:rsidR="0007253D">
        <w:rPr>
          <w:rFonts w:ascii="Century Gothic" w:hAnsi="Century Gothic" w:cs="Tahoma"/>
          <w:sz w:val="20"/>
          <w:szCs w:val="20"/>
          <w:shd w:val="clear" w:color="auto" w:fill="FFFFFF"/>
        </w:rPr>
        <w:t xml:space="preserve"> -</w:t>
      </w:r>
      <w:r>
        <w:rPr>
          <w:rFonts w:ascii="Century Gothic" w:hAnsi="Century Gothic" w:cs="Tahoma"/>
          <w:sz w:val="20"/>
          <w:szCs w:val="20"/>
          <w:shd w:val="clear" w:color="auto" w:fill="FFFFFF"/>
        </w:rPr>
        <w:t xml:space="preserve"> </w:t>
      </w:r>
      <w:proofErr w:type="gramStart"/>
      <w:r w:rsidR="0007253D">
        <w:rPr>
          <w:rFonts w:ascii="Century Gothic" w:hAnsi="Century Gothic" w:cs="Tahoma"/>
          <w:sz w:val="20"/>
          <w:szCs w:val="20"/>
          <w:shd w:val="clear" w:color="auto" w:fill="FFFFFF"/>
        </w:rPr>
        <w:t>i.e.</w:t>
      </w:r>
      <w:proofErr w:type="gramEnd"/>
      <w:r>
        <w:rPr>
          <w:rFonts w:ascii="Century Gothic" w:hAnsi="Century Gothic" w:cs="Tahoma"/>
          <w:sz w:val="20"/>
          <w:szCs w:val="20"/>
          <w:shd w:val="clear" w:color="auto" w:fill="FFFFFF"/>
        </w:rPr>
        <w:t xml:space="preserve"> they will not take place week commencing 13</w:t>
      </w:r>
      <w:r w:rsidRPr="001F1F79">
        <w:rPr>
          <w:rFonts w:ascii="Century Gothic" w:hAnsi="Century Gothic" w:cs="Tahoma"/>
          <w:sz w:val="20"/>
          <w:szCs w:val="20"/>
          <w:shd w:val="clear" w:color="auto" w:fill="FFFFFF"/>
          <w:vertAlign w:val="superscript"/>
        </w:rPr>
        <w:t>th</w:t>
      </w:r>
      <w:r>
        <w:rPr>
          <w:rFonts w:ascii="Century Gothic" w:hAnsi="Century Gothic" w:cs="Tahoma"/>
          <w:sz w:val="20"/>
          <w:szCs w:val="20"/>
          <w:shd w:val="clear" w:color="auto" w:fill="FFFFFF"/>
        </w:rPr>
        <w:t xml:space="preserve"> July.  Cricket, Drama and Dance</w:t>
      </w:r>
      <w:r w:rsidR="00F22B2B">
        <w:rPr>
          <w:rFonts w:ascii="Century Gothic" w:hAnsi="Century Gothic" w:cs="Tahoma"/>
          <w:sz w:val="20"/>
          <w:szCs w:val="20"/>
          <w:shd w:val="clear" w:color="auto" w:fill="FFFFFF"/>
        </w:rPr>
        <w:t xml:space="preserve"> </w:t>
      </w:r>
      <w:r>
        <w:rPr>
          <w:rFonts w:ascii="Century Gothic" w:hAnsi="Century Gothic" w:cs="Tahoma"/>
          <w:sz w:val="20"/>
          <w:szCs w:val="20"/>
          <w:shd w:val="clear" w:color="auto" w:fill="FFFFFF"/>
        </w:rPr>
        <w:t>are al</w:t>
      </w:r>
      <w:r w:rsidR="00F22B2B">
        <w:rPr>
          <w:rFonts w:ascii="Century Gothic" w:hAnsi="Century Gothic" w:cs="Tahoma"/>
          <w:sz w:val="20"/>
          <w:szCs w:val="20"/>
          <w:shd w:val="clear" w:color="auto" w:fill="FFFFFF"/>
        </w:rPr>
        <w:t>l</w:t>
      </w:r>
      <w:r>
        <w:rPr>
          <w:rFonts w:ascii="Century Gothic" w:hAnsi="Century Gothic" w:cs="Tahoma"/>
          <w:sz w:val="20"/>
          <w:szCs w:val="20"/>
          <w:shd w:val="clear" w:color="auto" w:fill="FFFFFF"/>
        </w:rPr>
        <w:t xml:space="preserve"> cancelled </w:t>
      </w:r>
      <w:r w:rsidR="0007253D">
        <w:rPr>
          <w:rFonts w:ascii="Century Gothic" w:hAnsi="Century Gothic" w:cs="Tahoma"/>
          <w:sz w:val="20"/>
          <w:szCs w:val="20"/>
          <w:shd w:val="clear" w:color="auto" w:fill="FFFFFF"/>
        </w:rPr>
        <w:t xml:space="preserve">next </w:t>
      </w:r>
      <w:r>
        <w:rPr>
          <w:rFonts w:ascii="Century Gothic" w:hAnsi="Century Gothic" w:cs="Tahoma"/>
          <w:sz w:val="20"/>
          <w:szCs w:val="20"/>
          <w:shd w:val="clear" w:color="auto" w:fill="FFFFFF"/>
        </w:rPr>
        <w:t xml:space="preserve">week </w:t>
      </w:r>
      <w:r w:rsidR="0007253D">
        <w:rPr>
          <w:rFonts w:ascii="Century Gothic" w:hAnsi="Century Gothic" w:cs="Tahoma"/>
          <w:sz w:val="20"/>
          <w:szCs w:val="20"/>
          <w:shd w:val="clear" w:color="auto" w:fill="FFFFFF"/>
        </w:rPr>
        <w:t>(</w:t>
      </w:r>
      <w:r>
        <w:rPr>
          <w:rFonts w:ascii="Century Gothic" w:hAnsi="Century Gothic" w:cs="Tahoma"/>
          <w:sz w:val="20"/>
          <w:szCs w:val="20"/>
          <w:shd w:val="clear" w:color="auto" w:fill="FFFFFF"/>
        </w:rPr>
        <w:t>commencing the 6</w:t>
      </w:r>
      <w:r w:rsidRPr="001F1F79">
        <w:rPr>
          <w:rFonts w:ascii="Century Gothic" w:hAnsi="Century Gothic" w:cs="Tahoma"/>
          <w:sz w:val="20"/>
          <w:szCs w:val="20"/>
          <w:shd w:val="clear" w:color="auto" w:fill="FFFFFF"/>
          <w:vertAlign w:val="superscript"/>
        </w:rPr>
        <w:t>th</w:t>
      </w:r>
      <w:r>
        <w:rPr>
          <w:rFonts w:ascii="Century Gothic" w:hAnsi="Century Gothic" w:cs="Tahoma"/>
          <w:sz w:val="20"/>
          <w:szCs w:val="20"/>
          <w:shd w:val="clear" w:color="auto" w:fill="FFFFFF"/>
        </w:rPr>
        <w:t xml:space="preserve"> </w:t>
      </w:r>
      <w:r w:rsidR="0007253D">
        <w:rPr>
          <w:rFonts w:ascii="Century Gothic" w:hAnsi="Century Gothic" w:cs="Tahoma"/>
          <w:sz w:val="20"/>
          <w:szCs w:val="20"/>
          <w:shd w:val="clear" w:color="auto" w:fill="FFFFFF"/>
        </w:rPr>
        <w:t xml:space="preserve">July) </w:t>
      </w:r>
      <w:r>
        <w:rPr>
          <w:rFonts w:ascii="Century Gothic" w:hAnsi="Century Gothic" w:cs="Tahoma"/>
          <w:sz w:val="20"/>
          <w:szCs w:val="20"/>
          <w:shd w:val="clear" w:color="auto" w:fill="FFFFFF"/>
        </w:rPr>
        <w:t>due to the Year 6 residential.</w:t>
      </w:r>
    </w:p>
    <w:p w14:paraId="32695790" w14:textId="74A3B922" w:rsidR="004F2496" w:rsidRDefault="004F2496" w:rsidP="00515BA9">
      <w:pPr>
        <w:shd w:val="clear" w:color="auto" w:fill="FFFFFF"/>
        <w:spacing w:line="256" w:lineRule="auto"/>
        <w:jc w:val="both"/>
        <w:rPr>
          <w:rFonts w:ascii="Century Gothic" w:hAnsi="Century Gothic" w:cs="Tahoma"/>
          <w:sz w:val="20"/>
          <w:szCs w:val="20"/>
          <w:shd w:val="clear" w:color="auto" w:fill="FFFFFF"/>
        </w:rPr>
      </w:pPr>
      <w:r>
        <w:rPr>
          <w:rFonts w:ascii="Century Gothic" w:hAnsi="Century Gothic" w:cs="Tahoma"/>
          <w:sz w:val="20"/>
          <w:szCs w:val="20"/>
          <w:shd w:val="clear" w:color="auto" w:fill="FFFFFF"/>
        </w:rPr>
        <w:t>14/07/2026 – PTA End of Year Discos</w:t>
      </w:r>
    </w:p>
    <w:p w14:paraId="4802399F" w14:textId="15615591" w:rsidR="004F2496" w:rsidRDefault="004F2496" w:rsidP="00515BA9">
      <w:pPr>
        <w:shd w:val="clear" w:color="auto" w:fill="FFFFFF"/>
        <w:spacing w:line="256" w:lineRule="auto"/>
        <w:jc w:val="both"/>
        <w:rPr>
          <w:rFonts w:ascii="Century Gothic" w:hAnsi="Century Gothic" w:cs="Tahoma"/>
          <w:sz w:val="20"/>
          <w:szCs w:val="20"/>
          <w:shd w:val="clear" w:color="auto" w:fill="FFFFFF"/>
        </w:rPr>
      </w:pPr>
      <w:r>
        <w:rPr>
          <w:rFonts w:ascii="Century Gothic" w:hAnsi="Century Gothic" w:cs="Tahoma"/>
          <w:sz w:val="20"/>
          <w:szCs w:val="20"/>
          <w:shd w:val="clear" w:color="auto" w:fill="FFFFFF"/>
        </w:rPr>
        <w:t>14/07/2026 – Year 5 at Beacon for Drama and Music Workshop.</w:t>
      </w:r>
    </w:p>
    <w:p w14:paraId="521C5A17" w14:textId="445DE349" w:rsidR="004F2496" w:rsidRDefault="004F2496" w:rsidP="00515BA9">
      <w:pPr>
        <w:shd w:val="clear" w:color="auto" w:fill="FFFFFF"/>
        <w:spacing w:line="256" w:lineRule="auto"/>
        <w:jc w:val="both"/>
        <w:rPr>
          <w:rFonts w:ascii="Century Gothic" w:hAnsi="Century Gothic" w:cs="Tahoma"/>
          <w:sz w:val="20"/>
          <w:szCs w:val="20"/>
          <w:shd w:val="clear" w:color="auto" w:fill="FFFFFF"/>
        </w:rPr>
      </w:pPr>
      <w:r>
        <w:rPr>
          <w:rFonts w:ascii="Century Gothic" w:hAnsi="Century Gothic" w:cs="Tahoma"/>
          <w:sz w:val="20"/>
          <w:szCs w:val="20"/>
          <w:shd w:val="clear" w:color="auto" w:fill="FFFFFF"/>
        </w:rPr>
        <w:t>16/07/2026 - Year 6 play in the afternoon and evening.</w:t>
      </w:r>
    </w:p>
    <w:p w14:paraId="77E95BDF" w14:textId="77777777" w:rsidR="00331D4F" w:rsidRPr="00515BA9" w:rsidRDefault="00331D4F" w:rsidP="00515BA9">
      <w:pPr>
        <w:shd w:val="clear" w:color="auto" w:fill="FFFFFF"/>
        <w:spacing w:line="256" w:lineRule="auto"/>
        <w:jc w:val="both"/>
        <w:rPr>
          <w:rFonts w:ascii="Century Gothic" w:eastAsia="Times New Roman" w:hAnsi="Century Gothic" w:cs="Times New Roman"/>
          <w:sz w:val="20"/>
          <w:szCs w:val="20"/>
          <w:lang w:eastAsia="en-GB"/>
        </w:rPr>
      </w:pPr>
    </w:p>
    <w:p w14:paraId="049D246F" w14:textId="279A5553" w:rsidR="004A3C67" w:rsidRDefault="00CC0B1C" w:rsidP="00AF1391">
      <w:pPr>
        <w:spacing w:before="100" w:beforeAutospacing="1" w:after="100" w:afterAutospacing="1" w:line="240" w:lineRule="auto"/>
        <w:jc w:val="both"/>
        <w:rPr>
          <w:rFonts w:ascii="Century Gothic" w:hAnsi="Century Gothic" w:cs="Arial"/>
          <w:color w:val="222222"/>
          <w:sz w:val="20"/>
          <w:szCs w:val="20"/>
        </w:rPr>
      </w:pPr>
      <w:r w:rsidRPr="00CC0B1C">
        <w:rPr>
          <w:rFonts w:ascii="Century Gothic" w:eastAsia="Times New Roman" w:hAnsi="Century Gothic" w:cs="Times New Roman"/>
          <w:b/>
          <w:bCs/>
          <w:i/>
          <w:iCs/>
          <w:sz w:val="20"/>
          <w:szCs w:val="20"/>
          <w:highlight w:val="cyan"/>
          <w:shd w:val="clear" w:color="auto" w:fill="FFFF00"/>
          <w:lang w:eastAsia="en-GB"/>
        </w:rPr>
        <w:t>GENERAL INFORMATION AND ATTACHMEN</w:t>
      </w:r>
      <w:r w:rsidR="00BE5D55">
        <w:rPr>
          <w:rFonts w:ascii="Century Gothic" w:eastAsia="Times New Roman" w:hAnsi="Century Gothic" w:cs="Times New Roman"/>
          <w:b/>
          <w:bCs/>
          <w:i/>
          <w:iCs/>
          <w:sz w:val="20"/>
          <w:szCs w:val="20"/>
          <w:highlight w:val="cyan"/>
          <w:shd w:val="clear" w:color="auto" w:fill="FFFF00"/>
          <w:lang w:eastAsia="en-GB"/>
        </w:rPr>
        <w:t>TS</w:t>
      </w:r>
    </w:p>
    <w:p w14:paraId="143E9083" w14:textId="244117A7" w:rsidR="00BE647D" w:rsidRPr="00BE647D" w:rsidRDefault="00BE647D" w:rsidP="00456689">
      <w:pPr>
        <w:pStyle w:val="ListParagraph"/>
        <w:numPr>
          <w:ilvl w:val="0"/>
          <w:numId w:val="21"/>
        </w:numPr>
        <w:shd w:val="clear" w:color="auto" w:fill="FFFFFF"/>
        <w:rPr>
          <w:rFonts w:ascii="Century Gothic" w:hAnsi="Century Gothic" w:cs="Arial"/>
          <w:color w:val="222222"/>
          <w:sz w:val="20"/>
          <w:szCs w:val="20"/>
        </w:rPr>
      </w:pPr>
      <w:r w:rsidRPr="00BE647D">
        <w:rPr>
          <w:rFonts w:ascii="Century Gothic" w:hAnsi="Century Gothic" w:cs="Arial"/>
          <w:color w:val="222222"/>
          <w:sz w:val="20"/>
          <w:szCs w:val="20"/>
          <w:shd w:val="clear" w:color="auto" w:fill="FFFFFF"/>
        </w:rPr>
        <w:t xml:space="preserve">Please see attached some information regarding </w:t>
      </w:r>
      <w:proofErr w:type="spellStart"/>
      <w:r w:rsidRPr="00BE647D">
        <w:rPr>
          <w:rFonts w:ascii="Century Gothic" w:hAnsi="Century Gothic" w:cs="Arial"/>
          <w:color w:val="222222"/>
          <w:sz w:val="20"/>
          <w:szCs w:val="20"/>
          <w:shd w:val="clear" w:color="auto" w:fill="FFFFFF"/>
        </w:rPr>
        <w:t>Bikeability</w:t>
      </w:r>
      <w:proofErr w:type="spellEnd"/>
      <w:r w:rsidRPr="00BE647D">
        <w:rPr>
          <w:rFonts w:ascii="Century Gothic" w:hAnsi="Century Gothic" w:cs="Arial"/>
          <w:color w:val="222222"/>
          <w:sz w:val="20"/>
          <w:szCs w:val="20"/>
          <w:shd w:val="clear" w:color="auto" w:fill="FFFFFF"/>
        </w:rPr>
        <w:t xml:space="preserve"> training courses that are being run over the summer.  Please book using this link.</w:t>
      </w:r>
    </w:p>
    <w:p w14:paraId="3E7C5882" w14:textId="75D2A30F" w:rsidR="00BE647D" w:rsidRDefault="00BE647D" w:rsidP="00BE647D">
      <w:pPr>
        <w:pStyle w:val="ListParagraph"/>
        <w:shd w:val="clear" w:color="auto" w:fill="FFFFFF"/>
        <w:ind w:left="643"/>
        <w:rPr>
          <w:rFonts w:ascii="Century Gothic" w:hAnsi="Century Gothic" w:cs="Arial"/>
          <w:color w:val="222222"/>
          <w:sz w:val="20"/>
          <w:szCs w:val="20"/>
        </w:rPr>
      </w:pPr>
      <w:hyperlink r:id="rId7" w:history="1">
        <w:r w:rsidRPr="000A4C63">
          <w:rPr>
            <w:rStyle w:val="Hyperlink"/>
            <w:rFonts w:ascii="Century Gothic" w:hAnsi="Century Gothic" w:cs="Arial"/>
            <w:sz w:val="20"/>
            <w:szCs w:val="20"/>
          </w:rPr>
          <w:t>https://www.eastsussex.gov.uk/roads-transport/roads/road-safety/cycle-driver-training/cycle/eastbourne/under16</w:t>
        </w:r>
      </w:hyperlink>
    </w:p>
    <w:p w14:paraId="41088C23" w14:textId="6999E2E6" w:rsidR="00BE647D" w:rsidRDefault="00BE647D" w:rsidP="00BE647D">
      <w:pPr>
        <w:pStyle w:val="ListParagraph"/>
        <w:shd w:val="clear" w:color="auto" w:fill="FFFFFF"/>
        <w:ind w:left="643"/>
        <w:rPr>
          <w:rFonts w:ascii="Century Gothic" w:hAnsi="Century Gothic" w:cs="Arial"/>
          <w:color w:val="222222"/>
          <w:sz w:val="20"/>
          <w:szCs w:val="20"/>
        </w:rPr>
      </w:pPr>
    </w:p>
    <w:p w14:paraId="4FA2756F" w14:textId="753F6D79" w:rsidR="00BE647D" w:rsidRDefault="00BE647D" w:rsidP="00BE647D">
      <w:pPr>
        <w:pStyle w:val="ListParagraph"/>
        <w:numPr>
          <w:ilvl w:val="0"/>
          <w:numId w:val="21"/>
        </w:numPr>
        <w:shd w:val="clear" w:color="auto" w:fill="FFFFFF"/>
        <w:rPr>
          <w:rFonts w:ascii="Century Gothic" w:hAnsi="Century Gothic" w:cs="Arial"/>
          <w:color w:val="222222"/>
          <w:sz w:val="20"/>
          <w:szCs w:val="20"/>
        </w:rPr>
      </w:pPr>
      <w:r>
        <w:rPr>
          <w:rFonts w:ascii="Century Gothic" w:hAnsi="Century Gothic" w:cs="Arial"/>
          <w:color w:val="222222"/>
          <w:sz w:val="20"/>
          <w:szCs w:val="20"/>
        </w:rPr>
        <w:t>Please see the flyer below for a Forest School summer holiday club.  There are HAF places available.  The booking link is</w:t>
      </w:r>
    </w:p>
    <w:p w14:paraId="1D57C37B" w14:textId="78D52860" w:rsidR="00BE647D" w:rsidRDefault="00BE647D" w:rsidP="00BE647D">
      <w:pPr>
        <w:pStyle w:val="ListParagraph"/>
        <w:shd w:val="clear" w:color="auto" w:fill="FFFFFF"/>
        <w:ind w:left="643"/>
        <w:rPr>
          <w:rFonts w:ascii="Century Gothic" w:hAnsi="Century Gothic" w:cs="Arial"/>
          <w:color w:val="222222"/>
          <w:sz w:val="20"/>
          <w:szCs w:val="20"/>
        </w:rPr>
      </w:pPr>
      <w:hyperlink r:id="rId8" w:history="1">
        <w:r w:rsidRPr="000A4C63">
          <w:rPr>
            <w:rStyle w:val="Hyperlink"/>
            <w:rFonts w:ascii="Century Gothic" w:hAnsi="Century Gothic" w:cs="Arial"/>
            <w:sz w:val="20"/>
            <w:szCs w:val="20"/>
          </w:rPr>
          <w:t>https://eequ.org/book/lymley-wood-holiday-club-with-lymley-wood-4795</w:t>
        </w:r>
      </w:hyperlink>
    </w:p>
    <w:p w14:paraId="0E2045AF" w14:textId="77777777" w:rsidR="00AF1391" w:rsidRDefault="00AF1391" w:rsidP="00AF1391">
      <w:pPr>
        <w:pStyle w:val="ListParagraph"/>
        <w:shd w:val="clear" w:color="auto" w:fill="FFFFFF"/>
        <w:ind w:left="643"/>
        <w:rPr>
          <w:rFonts w:ascii="Century Gothic" w:hAnsi="Century Gothic" w:cs="Arial"/>
          <w:color w:val="222222"/>
          <w:sz w:val="20"/>
          <w:szCs w:val="20"/>
        </w:rPr>
      </w:pPr>
    </w:p>
    <w:p w14:paraId="5517C2F5" w14:textId="5061035E" w:rsidR="00BE647D" w:rsidRPr="00BE647D" w:rsidRDefault="00331D4F" w:rsidP="000F4DCA">
      <w:pPr>
        <w:pStyle w:val="ListParagraph"/>
        <w:numPr>
          <w:ilvl w:val="0"/>
          <w:numId w:val="21"/>
        </w:numPr>
        <w:shd w:val="clear" w:color="auto" w:fill="FFFFFF"/>
        <w:rPr>
          <w:rFonts w:ascii="Century Gothic" w:hAnsi="Century Gothic" w:cs="Arial"/>
          <w:color w:val="222222"/>
          <w:sz w:val="20"/>
          <w:szCs w:val="20"/>
        </w:rPr>
      </w:pPr>
      <w:r w:rsidRPr="00BE647D">
        <w:rPr>
          <w:rFonts w:ascii="Century Gothic" w:hAnsi="Century Gothic" w:cs="Arial"/>
          <w:color w:val="222222"/>
          <w:sz w:val="20"/>
          <w:szCs w:val="20"/>
        </w:rPr>
        <w:t>Mr Hodges has requested any donations of any old, spare duvet covers or pillowcases that are in a reasonable condition for a school project.</w:t>
      </w:r>
    </w:p>
    <w:p w14:paraId="00FDC295" w14:textId="77777777" w:rsidR="0007253D" w:rsidRPr="00BE647D" w:rsidRDefault="0007253D" w:rsidP="0007253D">
      <w:pPr>
        <w:pStyle w:val="NormalWeb"/>
        <w:numPr>
          <w:ilvl w:val="0"/>
          <w:numId w:val="21"/>
        </w:numPr>
        <w:spacing w:before="150" w:beforeAutospacing="0" w:after="150" w:afterAutospacing="0" w:line="263" w:lineRule="atLeast"/>
        <w:rPr>
          <w:rFonts w:ascii="Century Gothic" w:hAnsi="Century Gothic"/>
          <w:color w:val="222222"/>
          <w:sz w:val="20"/>
          <w:szCs w:val="20"/>
        </w:rPr>
      </w:pPr>
      <w:r>
        <w:rPr>
          <w:rFonts w:ascii="Century Gothic" w:hAnsi="Century Gothic"/>
          <w:color w:val="222222"/>
          <w:sz w:val="20"/>
          <w:szCs w:val="20"/>
        </w:rPr>
        <w:t>Please see below details for a summer holiday dance and cheerleading club run by our cheerleading coach, Lauren.</w:t>
      </w:r>
    </w:p>
    <w:p w14:paraId="221E7279" w14:textId="0AEFAA5A" w:rsidR="0007253D" w:rsidRDefault="0007253D" w:rsidP="0007253D">
      <w:pPr>
        <w:pStyle w:val="ListParagraph"/>
        <w:shd w:val="clear" w:color="auto" w:fill="FFFFFF"/>
        <w:ind w:left="643"/>
        <w:rPr>
          <w:rFonts w:ascii="Century Gothic" w:hAnsi="Century Gothic" w:cs="Arial"/>
          <w:color w:val="222222"/>
          <w:sz w:val="20"/>
          <w:szCs w:val="20"/>
        </w:rPr>
      </w:pPr>
    </w:p>
    <w:p w14:paraId="2766EAFB" w14:textId="32516013" w:rsidR="0007253D" w:rsidRDefault="0007253D" w:rsidP="0007253D">
      <w:pPr>
        <w:pStyle w:val="ListParagraph"/>
        <w:shd w:val="clear" w:color="auto" w:fill="FFFFFF"/>
        <w:ind w:left="643"/>
        <w:rPr>
          <w:rFonts w:ascii="Century Gothic" w:hAnsi="Century Gothic" w:cs="Arial"/>
          <w:color w:val="222222"/>
          <w:sz w:val="20"/>
          <w:szCs w:val="20"/>
        </w:rPr>
      </w:pPr>
    </w:p>
    <w:p w14:paraId="76DF77EA" w14:textId="0126250E" w:rsidR="0007253D" w:rsidRPr="0007253D" w:rsidRDefault="0007253D" w:rsidP="0007253D">
      <w:pPr>
        <w:shd w:val="clear" w:color="auto" w:fill="FFFFFF"/>
        <w:rPr>
          <w:rFonts w:ascii="Century Gothic" w:hAnsi="Century Gothic" w:cs="Arial"/>
          <w:color w:val="222222"/>
          <w:sz w:val="20"/>
          <w:szCs w:val="20"/>
        </w:rPr>
      </w:pPr>
    </w:p>
    <w:p w14:paraId="1D355575" w14:textId="221C27C5" w:rsidR="0007253D" w:rsidRDefault="0007253D" w:rsidP="0007253D">
      <w:pPr>
        <w:pStyle w:val="NormalWeb"/>
        <w:shd w:val="clear" w:color="auto" w:fill="FFFFFF"/>
        <w:spacing w:before="0" w:beforeAutospacing="0" w:after="0" w:afterAutospacing="0"/>
        <w:ind w:left="283"/>
        <w:rPr>
          <w:rFonts w:ascii="Century Gothic" w:hAnsi="Century Gothic" w:cs="Arial"/>
          <w:color w:val="222222"/>
          <w:sz w:val="20"/>
          <w:szCs w:val="20"/>
        </w:rPr>
      </w:pPr>
    </w:p>
    <w:p w14:paraId="5B72CE61" w14:textId="77777777" w:rsidR="0007253D" w:rsidRPr="00BE647D" w:rsidRDefault="0007253D" w:rsidP="0007253D">
      <w:pPr>
        <w:pStyle w:val="Heading2"/>
        <w:numPr>
          <w:ilvl w:val="0"/>
          <w:numId w:val="21"/>
        </w:numPr>
        <w:spacing w:before="0" w:beforeAutospacing="0" w:after="0" w:afterAutospacing="0" w:line="315" w:lineRule="atLeast"/>
        <w:rPr>
          <w:rFonts w:ascii="Century Gothic" w:hAnsi="Century Gothic"/>
          <w:color w:val="22354C"/>
          <w:spacing w:val="-11"/>
          <w:sz w:val="20"/>
          <w:szCs w:val="20"/>
        </w:rPr>
      </w:pPr>
      <w:r w:rsidRPr="00BE647D">
        <w:rPr>
          <w:rFonts w:ascii="Century Gothic" w:hAnsi="Century Gothic"/>
          <w:color w:val="22354C"/>
          <w:spacing w:val="-11"/>
          <w:sz w:val="20"/>
          <w:szCs w:val="20"/>
        </w:rPr>
        <w:t>For Parents - Social Media Ban and Online Safety Measures</w:t>
      </w:r>
    </w:p>
    <w:p w14:paraId="5E643B66" w14:textId="77777777" w:rsidR="0007253D" w:rsidRDefault="0007253D" w:rsidP="0007253D">
      <w:pPr>
        <w:pStyle w:val="NormalWeb"/>
        <w:spacing w:before="150" w:beforeAutospacing="0" w:after="150" w:afterAutospacing="0" w:line="263" w:lineRule="atLeast"/>
        <w:ind w:left="643"/>
        <w:rPr>
          <w:rFonts w:ascii="Century Gothic" w:hAnsi="Century Gothic"/>
          <w:color w:val="222222"/>
          <w:sz w:val="20"/>
          <w:szCs w:val="20"/>
        </w:rPr>
      </w:pPr>
      <w:r w:rsidRPr="00BE647D">
        <w:rPr>
          <w:rFonts w:ascii="Century Gothic" w:hAnsi="Century Gothic"/>
          <w:color w:val="222222"/>
          <w:sz w:val="20"/>
          <w:szCs w:val="20"/>
          <w:bdr w:val="none" w:sz="0" w:space="0" w:color="auto" w:frame="1"/>
        </w:rPr>
        <w:t>As we're all probably aware by now, the UK government announced a social media ban for under 16's, to come into force from Spring 2027. Whilst many are applauding this, many more are not. Part of the problem is that there are very few hard facts: what does this actually mean in practice, which platforms, what does it mean for families and much</w:t>
      </w:r>
      <w:r>
        <w:rPr>
          <w:rFonts w:ascii="Century Gothic" w:hAnsi="Century Gothic"/>
          <w:color w:val="222222"/>
          <w:sz w:val="20"/>
          <w:szCs w:val="20"/>
          <w:bdr w:val="none" w:sz="0" w:space="0" w:color="auto" w:frame="1"/>
        </w:rPr>
        <w:t xml:space="preserve"> </w:t>
      </w:r>
      <w:r w:rsidRPr="00BE647D">
        <w:rPr>
          <w:rFonts w:ascii="Century Gothic" w:hAnsi="Century Gothic"/>
          <w:color w:val="222222"/>
          <w:sz w:val="20"/>
          <w:szCs w:val="20"/>
          <w:bdr w:val="none" w:sz="0" w:space="0" w:color="auto" w:frame="1"/>
        </w:rPr>
        <w:t>more.</w:t>
      </w:r>
      <w:r w:rsidRPr="00BE647D">
        <w:rPr>
          <w:rFonts w:ascii="Century Gothic" w:hAnsi="Century Gothic"/>
          <w:color w:val="222222"/>
          <w:sz w:val="20"/>
          <w:szCs w:val="20"/>
          <w:bdr w:val="none" w:sz="0" w:space="0" w:color="auto" w:frame="1"/>
        </w:rPr>
        <w:br/>
      </w:r>
      <w:r w:rsidRPr="00BE647D">
        <w:rPr>
          <w:rFonts w:ascii="Century Gothic" w:hAnsi="Century Gothic"/>
          <w:color w:val="222222"/>
          <w:sz w:val="20"/>
          <w:szCs w:val="20"/>
          <w:bdr w:val="none" w:sz="0" w:space="0" w:color="auto" w:frame="1"/>
        </w:rPr>
        <w:br/>
        <w:t>Internet Matters have put a big article together exploring these questions and more which I think many parents will find useful.</w:t>
      </w:r>
      <w:r w:rsidRPr="00BE647D">
        <w:rPr>
          <w:rFonts w:ascii="Century Gothic" w:hAnsi="Century Gothic"/>
          <w:color w:val="222222"/>
          <w:sz w:val="20"/>
          <w:szCs w:val="20"/>
          <w:bdr w:val="none" w:sz="0" w:space="0" w:color="auto" w:frame="1"/>
        </w:rPr>
        <w:br/>
      </w:r>
      <w:r w:rsidRPr="00BE647D">
        <w:rPr>
          <w:rFonts w:ascii="Century Gothic" w:hAnsi="Century Gothic"/>
          <w:color w:val="222222"/>
          <w:sz w:val="20"/>
          <w:szCs w:val="20"/>
          <w:bdr w:val="none" w:sz="0" w:space="0" w:color="auto" w:frame="1"/>
        </w:rPr>
        <w:br/>
        <w:t>Link: </w:t>
      </w:r>
      <w:hyperlink r:id="rId9" w:tgtFrame="_blank" w:history="1">
        <w:r w:rsidRPr="00BE647D">
          <w:rPr>
            <w:rStyle w:val="Hyperlink"/>
            <w:rFonts w:ascii="Century Gothic" w:hAnsi="Century Gothic"/>
            <w:b/>
            <w:bCs/>
            <w:color w:val="FF002B"/>
            <w:sz w:val="20"/>
            <w:szCs w:val="20"/>
            <w:bdr w:val="none" w:sz="0" w:space="0" w:color="auto" w:frame="1"/>
          </w:rPr>
          <w:t>Social Media Ban and Online Safety Measures</w:t>
        </w:r>
      </w:hyperlink>
    </w:p>
    <w:p w14:paraId="0F663806" w14:textId="556BD62E" w:rsidR="0007253D" w:rsidRDefault="0007253D" w:rsidP="0007253D">
      <w:pPr>
        <w:pStyle w:val="NormalWeb"/>
        <w:shd w:val="clear" w:color="auto" w:fill="FFFFFF"/>
        <w:spacing w:before="0" w:beforeAutospacing="0" w:after="0" w:afterAutospacing="0"/>
        <w:rPr>
          <w:rFonts w:ascii="Century Gothic" w:hAnsi="Century Gothic" w:cs="Arial"/>
          <w:color w:val="222222"/>
          <w:sz w:val="20"/>
          <w:szCs w:val="20"/>
        </w:rPr>
      </w:pPr>
    </w:p>
    <w:p w14:paraId="25AB1549" w14:textId="4B4AE619" w:rsidR="00BE647D" w:rsidRPr="00BE647D" w:rsidRDefault="00BE647D" w:rsidP="00BE647D">
      <w:pPr>
        <w:pStyle w:val="NormalWeb"/>
        <w:numPr>
          <w:ilvl w:val="0"/>
          <w:numId w:val="21"/>
        </w:numPr>
        <w:shd w:val="clear" w:color="auto" w:fill="FFFFFF"/>
        <w:spacing w:before="0" w:beforeAutospacing="0" w:after="0" w:afterAutospacing="0"/>
        <w:rPr>
          <w:rFonts w:ascii="Century Gothic" w:hAnsi="Century Gothic" w:cs="Arial"/>
          <w:color w:val="222222"/>
          <w:sz w:val="20"/>
          <w:szCs w:val="20"/>
        </w:rPr>
      </w:pPr>
      <w:r w:rsidRPr="00BE647D">
        <w:rPr>
          <w:rFonts w:ascii="Century Gothic" w:hAnsi="Century Gothic" w:cs="Arial"/>
          <w:color w:val="000000"/>
          <w:sz w:val="20"/>
          <w:szCs w:val="20"/>
        </w:rPr>
        <w:t xml:space="preserve">We had a brilliant Create Music assembly recently and the Woodwind teacher, Mrs Freeman, </w:t>
      </w:r>
      <w:r>
        <w:rPr>
          <w:rFonts w:ascii="Century Gothic" w:hAnsi="Century Gothic" w:cs="Arial"/>
          <w:color w:val="000000"/>
          <w:sz w:val="20"/>
          <w:szCs w:val="20"/>
        </w:rPr>
        <w:t xml:space="preserve">has said that </w:t>
      </w:r>
      <w:r w:rsidRPr="00BE647D">
        <w:rPr>
          <w:rFonts w:ascii="Century Gothic" w:hAnsi="Century Gothic" w:cs="Arial"/>
          <w:color w:val="000000"/>
          <w:sz w:val="20"/>
          <w:szCs w:val="20"/>
        </w:rPr>
        <w:t xml:space="preserve">three families have signed their children up, one each for flute, clarinet, and recorder. They each would like their child to have a group lesson to learn to play these instruments, which cannot be grouped together! In order for a group lesson to take place, we need more than one child on each instrument! Do </w:t>
      </w:r>
      <w:r w:rsidRPr="00BE647D">
        <w:rPr>
          <w:rFonts w:ascii="Century Gothic" w:hAnsi="Century Gothic" w:cs="Arial"/>
          <w:b/>
          <w:bCs/>
          <w:color w:val="000000"/>
          <w:sz w:val="20"/>
          <w:szCs w:val="20"/>
        </w:rPr>
        <w:t>YOU</w:t>
      </w:r>
      <w:r w:rsidRPr="00BE647D">
        <w:rPr>
          <w:rFonts w:ascii="Century Gothic" w:hAnsi="Century Gothic" w:cs="Arial"/>
          <w:color w:val="000000"/>
          <w:sz w:val="20"/>
          <w:szCs w:val="20"/>
        </w:rPr>
        <w:t xml:space="preserve"> have a child who would be interested in learning to play? If you would like to find out more and apply for lessons starting in September, please go to the Create Music website.  </w:t>
      </w:r>
      <w:hyperlink r:id="rId10" w:tgtFrame="_blank" w:history="1">
        <w:r w:rsidRPr="00BE647D">
          <w:rPr>
            <w:rStyle w:val="Hyperlink"/>
            <w:rFonts w:ascii="Century Gothic" w:hAnsi="Century Gothic" w:cs="Arial"/>
            <w:color w:val="1155CC"/>
            <w:sz w:val="20"/>
            <w:szCs w:val="20"/>
          </w:rPr>
          <w:t>https://createmusic.org.uk/for-children-and-young-people/lessons-at-school/</w:t>
        </w:r>
      </w:hyperlink>
    </w:p>
    <w:p w14:paraId="2F5C6750" w14:textId="77777777" w:rsidR="00BE647D" w:rsidRPr="00BE647D" w:rsidRDefault="00BE647D" w:rsidP="00BE647D">
      <w:pPr>
        <w:pStyle w:val="ListParagraph"/>
        <w:shd w:val="clear" w:color="auto" w:fill="FFFFFF"/>
        <w:ind w:left="643"/>
        <w:rPr>
          <w:rFonts w:ascii="Century Gothic" w:hAnsi="Century Gothic" w:cs="Times New Roman"/>
          <w:color w:val="000000"/>
          <w:sz w:val="20"/>
          <w:szCs w:val="20"/>
        </w:rPr>
      </w:pPr>
    </w:p>
    <w:p w14:paraId="2F312836" w14:textId="718D605F" w:rsidR="00BE647D" w:rsidRDefault="00BE647D" w:rsidP="00BE647D">
      <w:pPr>
        <w:shd w:val="clear" w:color="auto" w:fill="FFFFFF"/>
        <w:rPr>
          <w:rFonts w:ascii="Century Gothic" w:hAnsi="Century Gothic" w:cs="Arial"/>
          <w:color w:val="222222"/>
          <w:sz w:val="20"/>
          <w:szCs w:val="20"/>
        </w:rPr>
      </w:pPr>
    </w:p>
    <w:p w14:paraId="7BDD866D" w14:textId="5311C47F" w:rsidR="00BE647D" w:rsidRPr="00BE647D" w:rsidRDefault="00BE647D" w:rsidP="00BE647D">
      <w:pPr>
        <w:shd w:val="clear" w:color="auto" w:fill="FFFFFF"/>
        <w:rPr>
          <w:rFonts w:ascii="Century Gothic" w:hAnsi="Century Gothic" w:cs="Arial"/>
          <w:color w:val="222222"/>
          <w:sz w:val="20"/>
          <w:szCs w:val="20"/>
        </w:rPr>
      </w:pPr>
    </w:p>
    <w:p w14:paraId="6BAC1992" w14:textId="77777777" w:rsidR="00BE647D" w:rsidRPr="00BE647D" w:rsidRDefault="00BE647D" w:rsidP="00BE647D">
      <w:pPr>
        <w:shd w:val="clear" w:color="auto" w:fill="FFFFFF"/>
        <w:rPr>
          <w:rFonts w:ascii="Century Gothic" w:hAnsi="Century Gothic" w:cs="Arial"/>
          <w:color w:val="222222"/>
          <w:sz w:val="20"/>
          <w:szCs w:val="20"/>
        </w:rPr>
      </w:pPr>
    </w:p>
    <w:p w14:paraId="14790A43" w14:textId="77777777" w:rsidR="00AF1391" w:rsidRPr="00AF1391" w:rsidRDefault="00AF1391" w:rsidP="00AF1391">
      <w:pPr>
        <w:pStyle w:val="ListParagraph"/>
        <w:rPr>
          <w:rFonts w:ascii="Century Gothic" w:hAnsi="Century Gothic" w:cs="Arial"/>
          <w:color w:val="222222"/>
          <w:sz w:val="20"/>
          <w:szCs w:val="20"/>
        </w:rPr>
      </w:pPr>
    </w:p>
    <w:p w14:paraId="6B615459" w14:textId="75B86690" w:rsidR="00AF1391" w:rsidRPr="00AF1391" w:rsidRDefault="00AF1391" w:rsidP="00AF1391">
      <w:pPr>
        <w:pStyle w:val="ListParagraph"/>
        <w:shd w:val="clear" w:color="auto" w:fill="FFFFFF"/>
        <w:ind w:left="643"/>
        <w:rPr>
          <w:rFonts w:ascii="Century Gothic" w:hAnsi="Century Gothic" w:cs="Arial"/>
          <w:color w:val="222222"/>
          <w:sz w:val="20"/>
          <w:szCs w:val="20"/>
        </w:rPr>
      </w:pPr>
      <w:r w:rsidRPr="00AF1391">
        <w:rPr>
          <w:rFonts w:ascii="Century Gothic" w:hAnsi="Century Gothic"/>
          <w:color w:val="222222"/>
          <w:sz w:val="20"/>
          <w:szCs w:val="20"/>
          <w:shd w:val="clear" w:color="auto" w:fill="FFFFFF"/>
        </w:rPr>
        <w:t> </w:t>
      </w:r>
    </w:p>
    <w:p w14:paraId="76C3E0FF" w14:textId="318DA20D" w:rsidR="00331D4F" w:rsidRPr="00331D4F" w:rsidRDefault="00331D4F" w:rsidP="00331D4F">
      <w:pPr>
        <w:pStyle w:val="ListParagraph"/>
        <w:shd w:val="clear" w:color="auto" w:fill="FFFFFF"/>
        <w:ind w:left="643"/>
        <w:rPr>
          <w:rFonts w:ascii="Century Gothic" w:hAnsi="Century Gothic" w:cs="Arial"/>
          <w:color w:val="222222"/>
          <w:sz w:val="20"/>
          <w:szCs w:val="20"/>
        </w:rPr>
      </w:pPr>
    </w:p>
    <w:p w14:paraId="45445B9B" w14:textId="3D2E4EC9" w:rsidR="00A91B39" w:rsidRDefault="00A91B39" w:rsidP="001820BC">
      <w:pPr>
        <w:pStyle w:val="ListParagraph"/>
        <w:shd w:val="clear" w:color="auto" w:fill="FFFFFF"/>
        <w:spacing w:before="100" w:beforeAutospacing="1" w:after="100" w:afterAutospacing="1" w:line="240" w:lineRule="auto"/>
        <w:rPr>
          <w:rFonts w:ascii="Century Gothic" w:hAnsi="Century Gothic"/>
          <w:sz w:val="20"/>
          <w:szCs w:val="20"/>
        </w:rPr>
      </w:pPr>
    </w:p>
    <w:p w14:paraId="34914891" w14:textId="77777777" w:rsidR="00515BA9" w:rsidRPr="00A91B39" w:rsidRDefault="00515BA9" w:rsidP="001820BC">
      <w:pPr>
        <w:pStyle w:val="ListParagraph"/>
        <w:shd w:val="clear" w:color="auto" w:fill="FFFFFF"/>
        <w:spacing w:before="100" w:beforeAutospacing="1" w:after="100" w:afterAutospacing="1" w:line="240" w:lineRule="auto"/>
        <w:rPr>
          <w:rFonts w:ascii="Century Gothic" w:eastAsia="Times New Roman" w:hAnsi="Century Gothic" w:cs="Times New Roman"/>
          <w:sz w:val="20"/>
          <w:szCs w:val="20"/>
          <w:shd w:val="clear" w:color="auto" w:fill="FFFF00"/>
          <w:lang w:eastAsia="en-GB"/>
        </w:rPr>
      </w:pPr>
    </w:p>
    <w:sectPr w:rsidR="00515BA9" w:rsidRPr="00A91B39" w:rsidSect="00073BD4">
      <w:pgSz w:w="11906" w:h="16838"/>
      <w:pgMar w:top="1440" w:right="1440" w:bottom="1440" w:left="1440" w:header="708" w:footer="708" w:gutter="0"/>
      <w:pgBorders w:offsetFrom="page">
        <w:top w:val="triple" w:sz="4" w:space="24" w:color="4472C4" w:themeColor="accent1"/>
        <w:left w:val="triple" w:sz="4" w:space="24" w:color="4472C4" w:themeColor="accent1"/>
        <w:bottom w:val="triple" w:sz="4" w:space="24" w:color="4472C4" w:themeColor="accent1"/>
        <w:right w:val="triple" w:sz="4" w:space="24" w:color="4472C4"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391"/>
    <w:multiLevelType w:val="hybridMultilevel"/>
    <w:tmpl w:val="9F089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C31AD"/>
    <w:multiLevelType w:val="multilevel"/>
    <w:tmpl w:val="D792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15BC1"/>
    <w:multiLevelType w:val="hybridMultilevel"/>
    <w:tmpl w:val="ECA88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3042B"/>
    <w:multiLevelType w:val="multilevel"/>
    <w:tmpl w:val="4BF0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76040"/>
    <w:multiLevelType w:val="hybridMultilevel"/>
    <w:tmpl w:val="F596F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24EE5"/>
    <w:multiLevelType w:val="multilevel"/>
    <w:tmpl w:val="C97E67E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6" w15:restartNumberingAfterBreak="0">
    <w:nsid w:val="22EA15E3"/>
    <w:multiLevelType w:val="hybridMultilevel"/>
    <w:tmpl w:val="A05446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AE0E9B"/>
    <w:multiLevelType w:val="hybridMultilevel"/>
    <w:tmpl w:val="41BE6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57424"/>
    <w:multiLevelType w:val="multilevel"/>
    <w:tmpl w:val="B3EC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163211"/>
    <w:multiLevelType w:val="hybridMultilevel"/>
    <w:tmpl w:val="9FE49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216935"/>
    <w:multiLevelType w:val="multilevel"/>
    <w:tmpl w:val="CCB2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8372A3"/>
    <w:multiLevelType w:val="multilevel"/>
    <w:tmpl w:val="2F8E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B572C0"/>
    <w:multiLevelType w:val="hybridMultilevel"/>
    <w:tmpl w:val="E3FCCD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5D923A1"/>
    <w:multiLevelType w:val="hybridMultilevel"/>
    <w:tmpl w:val="D422D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0002A2"/>
    <w:multiLevelType w:val="hybridMultilevel"/>
    <w:tmpl w:val="42AE70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8D652F1"/>
    <w:multiLevelType w:val="hybridMultilevel"/>
    <w:tmpl w:val="A154B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D871BB"/>
    <w:multiLevelType w:val="hybridMultilevel"/>
    <w:tmpl w:val="EA28B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91C06"/>
    <w:multiLevelType w:val="hybridMultilevel"/>
    <w:tmpl w:val="8C528F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29362A0"/>
    <w:multiLevelType w:val="hybridMultilevel"/>
    <w:tmpl w:val="A7722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830435C"/>
    <w:multiLevelType w:val="hybridMultilevel"/>
    <w:tmpl w:val="B672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0708F4"/>
    <w:multiLevelType w:val="hybridMultilevel"/>
    <w:tmpl w:val="3428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521CF3"/>
    <w:multiLevelType w:val="multilevel"/>
    <w:tmpl w:val="77E2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517A2F"/>
    <w:multiLevelType w:val="hybridMultilevel"/>
    <w:tmpl w:val="08E6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9A42F8"/>
    <w:multiLevelType w:val="multilevel"/>
    <w:tmpl w:val="CECE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2503E3"/>
    <w:multiLevelType w:val="multilevel"/>
    <w:tmpl w:val="944C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193ACA"/>
    <w:multiLevelType w:val="multilevel"/>
    <w:tmpl w:val="4F7E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8F1B18"/>
    <w:multiLevelType w:val="hybridMultilevel"/>
    <w:tmpl w:val="195E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6935E9"/>
    <w:multiLevelType w:val="hybridMultilevel"/>
    <w:tmpl w:val="EC727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E1170B"/>
    <w:multiLevelType w:val="hybridMultilevel"/>
    <w:tmpl w:val="EFD4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CE0EF9"/>
    <w:multiLevelType w:val="multilevel"/>
    <w:tmpl w:val="4D14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A729A9"/>
    <w:multiLevelType w:val="hybridMultilevel"/>
    <w:tmpl w:val="FA483D7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9"/>
  </w:num>
  <w:num w:numId="4">
    <w:abstractNumId w:val="16"/>
  </w:num>
  <w:num w:numId="5">
    <w:abstractNumId w:val="27"/>
  </w:num>
  <w:num w:numId="6">
    <w:abstractNumId w:val="28"/>
  </w:num>
  <w:num w:numId="7">
    <w:abstractNumId w:val="4"/>
  </w:num>
  <w:num w:numId="8">
    <w:abstractNumId w:val="1"/>
  </w:num>
  <w:num w:numId="9">
    <w:abstractNumId w:val="21"/>
  </w:num>
  <w:num w:numId="10">
    <w:abstractNumId w:val="24"/>
  </w:num>
  <w:num w:numId="11">
    <w:abstractNumId w:val="10"/>
  </w:num>
  <w:num w:numId="12">
    <w:abstractNumId w:val="8"/>
  </w:num>
  <w:num w:numId="13">
    <w:abstractNumId w:val="11"/>
  </w:num>
  <w:num w:numId="14">
    <w:abstractNumId w:val="23"/>
  </w:num>
  <w:num w:numId="15">
    <w:abstractNumId w:val="5"/>
  </w:num>
  <w:num w:numId="16">
    <w:abstractNumId w:val="29"/>
  </w:num>
  <w:num w:numId="17">
    <w:abstractNumId w:val="25"/>
  </w:num>
  <w:num w:numId="18">
    <w:abstractNumId w:val="17"/>
  </w:num>
  <w:num w:numId="19">
    <w:abstractNumId w:val="22"/>
  </w:num>
  <w:num w:numId="20">
    <w:abstractNumId w:val="6"/>
  </w:num>
  <w:num w:numId="21">
    <w:abstractNumId w:val="30"/>
  </w:num>
  <w:num w:numId="22">
    <w:abstractNumId w:val="26"/>
  </w:num>
  <w:num w:numId="23">
    <w:abstractNumId w:val="18"/>
  </w:num>
  <w:num w:numId="24">
    <w:abstractNumId w:val="3"/>
  </w:num>
  <w:num w:numId="25">
    <w:abstractNumId w:val="19"/>
  </w:num>
  <w:num w:numId="26">
    <w:abstractNumId w:val="20"/>
  </w:num>
  <w:num w:numId="27">
    <w:abstractNumId w:val="0"/>
  </w:num>
  <w:num w:numId="28">
    <w:abstractNumId w:val="14"/>
  </w:num>
  <w:num w:numId="29">
    <w:abstractNumId w:val="15"/>
  </w:num>
  <w:num w:numId="30">
    <w:abstractNumId w:val="12"/>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BD4"/>
    <w:rsid w:val="0007253D"/>
    <w:rsid w:val="00073BD4"/>
    <w:rsid w:val="000D50F3"/>
    <w:rsid w:val="000F0B05"/>
    <w:rsid w:val="000F655D"/>
    <w:rsid w:val="001820BC"/>
    <w:rsid w:val="001F1F79"/>
    <w:rsid w:val="0020542B"/>
    <w:rsid w:val="0022019C"/>
    <w:rsid w:val="00231AB1"/>
    <w:rsid w:val="0026786F"/>
    <w:rsid w:val="00284501"/>
    <w:rsid w:val="002C5D2D"/>
    <w:rsid w:val="00331D4F"/>
    <w:rsid w:val="003502AF"/>
    <w:rsid w:val="003743C9"/>
    <w:rsid w:val="003A14B2"/>
    <w:rsid w:val="004A3C67"/>
    <w:rsid w:val="004F2496"/>
    <w:rsid w:val="005105FA"/>
    <w:rsid w:val="00515BA9"/>
    <w:rsid w:val="005269A9"/>
    <w:rsid w:val="00544EE9"/>
    <w:rsid w:val="00605F49"/>
    <w:rsid w:val="006646B5"/>
    <w:rsid w:val="00675CEC"/>
    <w:rsid w:val="006D2E07"/>
    <w:rsid w:val="0077635E"/>
    <w:rsid w:val="007A363F"/>
    <w:rsid w:val="007D3D78"/>
    <w:rsid w:val="00803D61"/>
    <w:rsid w:val="0083496A"/>
    <w:rsid w:val="008A1704"/>
    <w:rsid w:val="008C39C4"/>
    <w:rsid w:val="008F4F89"/>
    <w:rsid w:val="009954E3"/>
    <w:rsid w:val="009972C3"/>
    <w:rsid w:val="009A0C43"/>
    <w:rsid w:val="009B334C"/>
    <w:rsid w:val="00A434ED"/>
    <w:rsid w:val="00A54375"/>
    <w:rsid w:val="00A91B39"/>
    <w:rsid w:val="00AC1FCF"/>
    <w:rsid w:val="00AF1391"/>
    <w:rsid w:val="00BC4688"/>
    <w:rsid w:val="00BE5D55"/>
    <w:rsid w:val="00BE647D"/>
    <w:rsid w:val="00BE77BF"/>
    <w:rsid w:val="00C03A9B"/>
    <w:rsid w:val="00C430F8"/>
    <w:rsid w:val="00CC0B1C"/>
    <w:rsid w:val="00DF03BD"/>
    <w:rsid w:val="00E36ED7"/>
    <w:rsid w:val="00EB015D"/>
    <w:rsid w:val="00EC3F1D"/>
    <w:rsid w:val="00F22B2B"/>
    <w:rsid w:val="00FC0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EC1D"/>
  <w15:chartTrackingRefBased/>
  <w15:docId w15:val="{AE391B63-E771-495A-931A-D5368C5B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F139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19C"/>
    <w:pPr>
      <w:ind w:left="720"/>
      <w:contextualSpacing/>
    </w:pPr>
  </w:style>
  <w:style w:type="character" w:styleId="Hyperlink">
    <w:name w:val="Hyperlink"/>
    <w:basedOn w:val="DefaultParagraphFont"/>
    <w:uiPriority w:val="99"/>
    <w:unhideWhenUsed/>
    <w:rsid w:val="00E36ED7"/>
    <w:rPr>
      <w:color w:val="0000FF"/>
      <w:u w:val="single"/>
    </w:rPr>
  </w:style>
  <w:style w:type="paragraph" w:styleId="NormalWeb">
    <w:name w:val="Normal (Web)"/>
    <w:basedOn w:val="Normal"/>
    <w:uiPriority w:val="99"/>
    <w:unhideWhenUsed/>
    <w:rsid w:val="006D2E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D2E07"/>
    <w:rPr>
      <w:b/>
      <w:bCs/>
    </w:rPr>
  </w:style>
  <w:style w:type="character" w:styleId="UnresolvedMention">
    <w:name w:val="Unresolved Mention"/>
    <w:basedOn w:val="DefaultParagraphFont"/>
    <w:uiPriority w:val="99"/>
    <w:semiHidden/>
    <w:unhideWhenUsed/>
    <w:rsid w:val="008C39C4"/>
    <w:rPr>
      <w:color w:val="605E5C"/>
      <w:shd w:val="clear" w:color="auto" w:fill="E1DFDD"/>
    </w:rPr>
  </w:style>
  <w:style w:type="character" w:customStyle="1" w:styleId="Heading2Char">
    <w:name w:val="Heading 2 Char"/>
    <w:basedOn w:val="DefaultParagraphFont"/>
    <w:link w:val="Heading2"/>
    <w:uiPriority w:val="9"/>
    <w:rsid w:val="00AF1391"/>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834369">
      <w:bodyDiv w:val="1"/>
      <w:marLeft w:val="0"/>
      <w:marRight w:val="0"/>
      <w:marTop w:val="0"/>
      <w:marBottom w:val="0"/>
      <w:divBdr>
        <w:top w:val="none" w:sz="0" w:space="0" w:color="auto"/>
        <w:left w:val="none" w:sz="0" w:space="0" w:color="auto"/>
        <w:bottom w:val="none" w:sz="0" w:space="0" w:color="auto"/>
        <w:right w:val="none" w:sz="0" w:space="0" w:color="auto"/>
      </w:divBdr>
      <w:divsChild>
        <w:div w:id="1267159532">
          <w:marLeft w:val="0"/>
          <w:marRight w:val="0"/>
          <w:marTop w:val="0"/>
          <w:marBottom w:val="0"/>
          <w:divBdr>
            <w:top w:val="none" w:sz="0" w:space="0" w:color="auto"/>
            <w:left w:val="none" w:sz="0" w:space="0" w:color="auto"/>
            <w:bottom w:val="none" w:sz="0" w:space="0" w:color="auto"/>
            <w:right w:val="none" w:sz="0" w:space="0" w:color="auto"/>
          </w:divBdr>
        </w:div>
      </w:divsChild>
    </w:div>
    <w:div w:id="667563163">
      <w:bodyDiv w:val="1"/>
      <w:marLeft w:val="0"/>
      <w:marRight w:val="0"/>
      <w:marTop w:val="0"/>
      <w:marBottom w:val="0"/>
      <w:divBdr>
        <w:top w:val="none" w:sz="0" w:space="0" w:color="auto"/>
        <w:left w:val="none" w:sz="0" w:space="0" w:color="auto"/>
        <w:bottom w:val="none" w:sz="0" w:space="0" w:color="auto"/>
        <w:right w:val="none" w:sz="0" w:space="0" w:color="auto"/>
      </w:divBdr>
    </w:div>
    <w:div w:id="697924608">
      <w:bodyDiv w:val="1"/>
      <w:marLeft w:val="0"/>
      <w:marRight w:val="0"/>
      <w:marTop w:val="0"/>
      <w:marBottom w:val="0"/>
      <w:divBdr>
        <w:top w:val="none" w:sz="0" w:space="0" w:color="auto"/>
        <w:left w:val="none" w:sz="0" w:space="0" w:color="auto"/>
        <w:bottom w:val="none" w:sz="0" w:space="0" w:color="auto"/>
        <w:right w:val="none" w:sz="0" w:space="0" w:color="auto"/>
      </w:divBdr>
      <w:divsChild>
        <w:div w:id="1235356130">
          <w:marLeft w:val="0"/>
          <w:marRight w:val="0"/>
          <w:marTop w:val="0"/>
          <w:marBottom w:val="0"/>
          <w:divBdr>
            <w:top w:val="none" w:sz="0" w:space="0" w:color="auto"/>
            <w:left w:val="none" w:sz="0" w:space="0" w:color="auto"/>
            <w:bottom w:val="none" w:sz="0" w:space="0" w:color="auto"/>
            <w:right w:val="none" w:sz="0" w:space="0" w:color="auto"/>
          </w:divBdr>
          <w:divsChild>
            <w:div w:id="1057439331">
              <w:marLeft w:val="0"/>
              <w:marRight w:val="0"/>
              <w:marTop w:val="0"/>
              <w:marBottom w:val="0"/>
              <w:divBdr>
                <w:top w:val="none" w:sz="0" w:space="0" w:color="222222"/>
                <w:left w:val="none" w:sz="0" w:space="0" w:color="222222"/>
                <w:bottom w:val="none" w:sz="0" w:space="0" w:color="222222"/>
                <w:right w:val="none" w:sz="0" w:space="0" w:color="222222"/>
              </w:divBdr>
            </w:div>
            <w:div w:id="1102995234">
              <w:marLeft w:val="0"/>
              <w:marRight w:val="0"/>
              <w:marTop w:val="0"/>
              <w:marBottom w:val="0"/>
              <w:divBdr>
                <w:top w:val="none" w:sz="0" w:space="0" w:color="222222"/>
                <w:left w:val="none" w:sz="0" w:space="0" w:color="222222"/>
                <w:bottom w:val="none" w:sz="0" w:space="0" w:color="222222"/>
                <w:right w:val="none" w:sz="0" w:space="0" w:color="222222"/>
              </w:divBdr>
              <w:divsChild>
                <w:div w:id="1527912695">
                  <w:marLeft w:val="0"/>
                  <w:marRight w:val="0"/>
                  <w:marTop w:val="0"/>
                  <w:marBottom w:val="0"/>
                  <w:divBdr>
                    <w:top w:val="none" w:sz="0" w:space="0" w:color="222222"/>
                    <w:left w:val="none" w:sz="0" w:space="0" w:color="222222"/>
                    <w:bottom w:val="none" w:sz="0" w:space="0" w:color="222222"/>
                    <w:right w:val="none" w:sz="0" w:space="0" w:color="222222"/>
                  </w:divBdr>
                  <w:divsChild>
                    <w:div w:id="1953248896">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 w:id="726951779">
      <w:bodyDiv w:val="1"/>
      <w:marLeft w:val="0"/>
      <w:marRight w:val="0"/>
      <w:marTop w:val="0"/>
      <w:marBottom w:val="0"/>
      <w:divBdr>
        <w:top w:val="none" w:sz="0" w:space="0" w:color="auto"/>
        <w:left w:val="none" w:sz="0" w:space="0" w:color="auto"/>
        <w:bottom w:val="none" w:sz="0" w:space="0" w:color="auto"/>
        <w:right w:val="none" w:sz="0" w:space="0" w:color="auto"/>
      </w:divBdr>
    </w:div>
    <w:div w:id="760219083">
      <w:bodyDiv w:val="1"/>
      <w:marLeft w:val="0"/>
      <w:marRight w:val="0"/>
      <w:marTop w:val="0"/>
      <w:marBottom w:val="0"/>
      <w:divBdr>
        <w:top w:val="none" w:sz="0" w:space="0" w:color="auto"/>
        <w:left w:val="none" w:sz="0" w:space="0" w:color="auto"/>
        <w:bottom w:val="none" w:sz="0" w:space="0" w:color="auto"/>
        <w:right w:val="none" w:sz="0" w:space="0" w:color="auto"/>
      </w:divBdr>
      <w:divsChild>
        <w:div w:id="410086448">
          <w:marLeft w:val="0"/>
          <w:marRight w:val="0"/>
          <w:marTop w:val="0"/>
          <w:marBottom w:val="0"/>
          <w:divBdr>
            <w:top w:val="none" w:sz="0" w:space="0" w:color="222222"/>
            <w:left w:val="none" w:sz="0" w:space="0" w:color="222222"/>
            <w:bottom w:val="none" w:sz="0" w:space="0" w:color="222222"/>
            <w:right w:val="none" w:sz="0" w:space="0" w:color="222222"/>
          </w:divBdr>
          <w:divsChild>
            <w:div w:id="1824160113">
              <w:marLeft w:val="0"/>
              <w:marRight w:val="0"/>
              <w:marTop w:val="0"/>
              <w:marBottom w:val="0"/>
              <w:divBdr>
                <w:top w:val="none" w:sz="0" w:space="0" w:color="222222"/>
                <w:left w:val="none" w:sz="0" w:space="0" w:color="222222"/>
                <w:bottom w:val="none" w:sz="0" w:space="0" w:color="222222"/>
                <w:right w:val="none" w:sz="0" w:space="0" w:color="222222"/>
              </w:divBdr>
            </w:div>
          </w:divsChild>
        </w:div>
        <w:div w:id="1707606771">
          <w:marLeft w:val="0"/>
          <w:marRight w:val="0"/>
          <w:marTop w:val="0"/>
          <w:marBottom w:val="0"/>
          <w:divBdr>
            <w:top w:val="none" w:sz="0" w:space="0" w:color="222222"/>
            <w:left w:val="none" w:sz="0" w:space="0" w:color="222222"/>
            <w:bottom w:val="none" w:sz="0" w:space="0" w:color="222222"/>
            <w:right w:val="none" w:sz="0" w:space="0" w:color="222222"/>
          </w:divBdr>
          <w:divsChild>
            <w:div w:id="640310658">
              <w:marLeft w:val="0"/>
              <w:marRight w:val="0"/>
              <w:marTop w:val="0"/>
              <w:marBottom w:val="0"/>
              <w:divBdr>
                <w:top w:val="none" w:sz="0" w:space="0" w:color="222222"/>
                <w:left w:val="none" w:sz="0" w:space="0" w:color="222222"/>
                <w:bottom w:val="none" w:sz="0" w:space="0" w:color="222222"/>
                <w:right w:val="none" w:sz="0" w:space="0" w:color="222222"/>
              </w:divBdr>
              <w:divsChild>
                <w:div w:id="259147011">
                  <w:marLeft w:val="0"/>
                  <w:marRight w:val="0"/>
                  <w:marTop w:val="0"/>
                  <w:marBottom w:val="0"/>
                  <w:divBdr>
                    <w:top w:val="none" w:sz="0" w:space="0" w:color="222222"/>
                    <w:left w:val="none" w:sz="0" w:space="0" w:color="222222"/>
                    <w:bottom w:val="none" w:sz="0" w:space="0" w:color="222222"/>
                    <w:right w:val="none" w:sz="0" w:space="0" w:color="222222"/>
                  </w:divBdr>
                  <w:divsChild>
                    <w:div w:id="1644501294">
                      <w:marLeft w:val="0"/>
                      <w:marRight w:val="0"/>
                      <w:marTop w:val="0"/>
                      <w:marBottom w:val="0"/>
                      <w:divBdr>
                        <w:top w:val="none" w:sz="0" w:space="0" w:color="222222"/>
                        <w:left w:val="none" w:sz="0" w:space="0" w:color="222222"/>
                        <w:bottom w:val="none" w:sz="0" w:space="0" w:color="222222"/>
                        <w:right w:val="none" w:sz="0" w:space="0" w:color="222222"/>
                      </w:divBdr>
                      <w:divsChild>
                        <w:div w:id="1926650926">
                          <w:marLeft w:val="0"/>
                          <w:marRight w:val="0"/>
                          <w:marTop w:val="0"/>
                          <w:marBottom w:val="0"/>
                          <w:divBdr>
                            <w:top w:val="none" w:sz="0" w:space="0" w:color="222222"/>
                            <w:left w:val="none" w:sz="0" w:space="0" w:color="222222"/>
                            <w:bottom w:val="none" w:sz="0" w:space="0" w:color="222222"/>
                            <w:right w:val="none" w:sz="0" w:space="0" w:color="222222"/>
                          </w:divBdr>
                          <w:divsChild>
                            <w:div w:id="123893811">
                              <w:marLeft w:val="0"/>
                              <w:marRight w:val="0"/>
                              <w:marTop w:val="0"/>
                              <w:marBottom w:val="0"/>
                              <w:divBdr>
                                <w:top w:val="none" w:sz="0" w:space="0" w:color="222222"/>
                                <w:left w:val="none" w:sz="0" w:space="0" w:color="222222"/>
                                <w:bottom w:val="none" w:sz="0" w:space="0" w:color="222222"/>
                                <w:right w:val="none" w:sz="0" w:space="0" w:color="222222"/>
                              </w:divBdr>
                              <w:divsChild>
                                <w:div w:id="314336583">
                                  <w:marLeft w:val="0"/>
                                  <w:marRight w:val="0"/>
                                  <w:marTop w:val="0"/>
                                  <w:marBottom w:val="0"/>
                                  <w:divBdr>
                                    <w:top w:val="none" w:sz="0" w:space="0" w:color="222222"/>
                                    <w:left w:val="none" w:sz="0" w:space="0" w:color="222222"/>
                                    <w:bottom w:val="none" w:sz="0" w:space="0" w:color="222222"/>
                                    <w:right w:val="none" w:sz="0" w:space="0" w:color="222222"/>
                                  </w:divBdr>
                                  <w:divsChild>
                                    <w:div w:id="1123114398">
                                      <w:marLeft w:val="0"/>
                                      <w:marRight w:val="0"/>
                                      <w:marTop w:val="0"/>
                                      <w:marBottom w:val="0"/>
                                      <w:divBdr>
                                        <w:top w:val="none" w:sz="0" w:space="0" w:color="222222"/>
                                        <w:left w:val="none" w:sz="0" w:space="0" w:color="222222"/>
                                        <w:bottom w:val="none" w:sz="0" w:space="0" w:color="222222"/>
                                        <w:right w:val="none" w:sz="0" w:space="0" w:color="222222"/>
                                      </w:divBdr>
                                      <w:divsChild>
                                        <w:div w:id="1849631808">
                                          <w:marLeft w:val="0"/>
                                          <w:marRight w:val="0"/>
                                          <w:marTop w:val="0"/>
                                          <w:marBottom w:val="0"/>
                                          <w:divBdr>
                                            <w:top w:val="none" w:sz="0" w:space="0" w:color="222222"/>
                                            <w:left w:val="none" w:sz="0" w:space="0" w:color="222222"/>
                                            <w:bottom w:val="none" w:sz="0" w:space="0" w:color="222222"/>
                                            <w:right w:val="none" w:sz="0" w:space="0" w:color="222222"/>
                                          </w:divBdr>
                                          <w:divsChild>
                                            <w:div w:id="2075618258">
                                              <w:marLeft w:val="0"/>
                                              <w:marRight w:val="0"/>
                                              <w:marTop w:val="0"/>
                                              <w:marBottom w:val="0"/>
                                              <w:divBdr>
                                                <w:top w:val="none" w:sz="0" w:space="0" w:color="222222"/>
                                                <w:left w:val="none" w:sz="0" w:space="0" w:color="222222"/>
                                                <w:bottom w:val="none" w:sz="0" w:space="0" w:color="222222"/>
                                                <w:right w:val="none" w:sz="0" w:space="0" w:color="222222"/>
                                              </w:divBdr>
                                              <w:divsChild>
                                                <w:div w:id="1733192861">
                                                  <w:marLeft w:val="0"/>
                                                  <w:marRight w:val="0"/>
                                                  <w:marTop w:val="0"/>
                                                  <w:marBottom w:val="0"/>
                                                  <w:divBdr>
                                                    <w:top w:val="none" w:sz="0" w:space="0" w:color="222222"/>
                                                    <w:left w:val="none" w:sz="0" w:space="0" w:color="222222"/>
                                                    <w:bottom w:val="none" w:sz="0" w:space="0" w:color="222222"/>
                                                    <w:right w:val="none" w:sz="0" w:space="0" w:color="222222"/>
                                                  </w:divBdr>
                                                  <w:divsChild>
                                                    <w:div w:id="1509323486">
                                                      <w:marLeft w:val="0"/>
                                                      <w:marRight w:val="0"/>
                                                      <w:marTop w:val="0"/>
                                                      <w:marBottom w:val="0"/>
                                                      <w:divBdr>
                                                        <w:top w:val="none" w:sz="0" w:space="0" w:color="222222"/>
                                                        <w:left w:val="none" w:sz="0" w:space="0" w:color="222222"/>
                                                        <w:bottom w:val="none" w:sz="0" w:space="0" w:color="222222"/>
                                                        <w:right w:val="none" w:sz="0" w:space="0" w:color="222222"/>
                                                      </w:divBdr>
                                                      <w:divsChild>
                                                        <w:div w:id="774713036">
                                                          <w:marLeft w:val="0"/>
                                                          <w:marRight w:val="0"/>
                                                          <w:marTop w:val="0"/>
                                                          <w:marBottom w:val="0"/>
                                                          <w:divBdr>
                                                            <w:top w:val="none" w:sz="0" w:space="0" w:color="222222"/>
                                                            <w:left w:val="none" w:sz="0" w:space="0" w:color="222222"/>
                                                            <w:bottom w:val="none" w:sz="0" w:space="0" w:color="222222"/>
                                                            <w:right w:val="none" w:sz="0" w:space="0" w:color="222222"/>
                                                          </w:divBdr>
                                                          <w:divsChild>
                                                            <w:div w:id="2012441979">
                                                              <w:marLeft w:val="0"/>
                                                              <w:marRight w:val="0"/>
                                                              <w:marTop w:val="0"/>
                                                              <w:marBottom w:val="0"/>
                                                              <w:divBdr>
                                                                <w:top w:val="none" w:sz="0" w:space="0" w:color="222222"/>
                                                                <w:left w:val="none" w:sz="0" w:space="0" w:color="222222"/>
                                                                <w:bottom w:val="none" w:sz="0" w:space="0" w:color="222222"/>
                                                                <w:right w:val="none" w:sz="0" w:space="0" w:color="222222"/>
                                                              </w:divBdr>
                                                              <w:divsChild>
                                                                <w:div w:id="474374120">
                                                                  <w:marLeft w:val="0"/>
                                                                  <w:marRight w:val="0"/>
                                                                  <w:marTop w:val="0"/>
                                                                  <w:marBottom w:val="0"/>
                                                                  <w:divBdr>
                                                                    <w:top w:val="none" w:sz="0" w:space="0" w:color="222222"/>
                                                                    <w:left w:val="none" w:sz="0" w:space="0" w:color="222222"/>
                                                                    <w:bottom w:val="none" w:sz="0" w:space="0" w:color="222222"/>
                                                                    <w:right w:val="none" w:sz="0" w:space="0" w:color="222222"/>
                                                                  </w:divBdr>
                                                                  <w:divsChild>
                                                                    <w:div w:id="192810222">
                                                                      <w:marLeft w:val="0"/>
                                                                      <w:marRight w:val="0"/>
                                                                      <w:marTop w:val="0"/>
                                                                      <w:marBottom w:val="0"/>
                                                                      <w:divBdr>
                                                                        <w:top w:val="none" w:sz="0" w:space="0" w:color="222222"/>
                                                                        <w:left w:val="none" w:sz="0" w:space="0" w:color="222222"/>
                                                                        <w:bottom w:val="none" w:sz="0" w:space="0" w:color="222222"/>
                                                                        <w:right w:val="none" w:sz="0" w:space="0" w:color="222222"/>
                                                                      </w:divBdr>
                                                                      <w:divsChild>
                                                                        <w:div w:id="880677569">
                                                                          <w:marLeft w:val="0"/>
                                                                          <w:marRight w:val="0"/>
                                                                          <w:marTop w:val="0"/>
                                                                          <w:marBottom w:val="0"/>
                                                                          <w:divBdr>
                                                                            <w:top w:val="none" w:sz="0" w:space="0" w:color="222222"/>
                                                                            <w:left w:val="none" w:sz="0" w:space="0" w:color="222222"/>
                                                                            <w:bottom w:val="none" w:sz="0" w:space="0" w:color="222222"/>
                                                                            <w:right w:val="none" w:sz="0" w:space="0" w:color="222222"/>
                                                                          </w:divBdr>
                                                                          <w:divsChild>
                                                                            <w:div w:id="433597214">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sChild>
                                                        </w:div>
                                                      </w:divsChild>
                                                    </w:div>
                                                  </w:divsChild>
                                                </w:div>
                                                <w:div w:id="57359661">
                                                  <w:marLeft w:val="0"/>
                                                  <w:marRight w:val="0"/>
                                                  <w:marTop w:val="0"/>
                                                  <w:marBottom w:val="0"/>
                                                  <w:divBdr>
                                                    <w:top w:val="none" w:sz="0" w:space="0" w:color="222222"/>
                                                    <w:left w:val="none" w:sz="0" w:space="0" w:color="222222"/>
                                                    <w:bottom w:val="none" w:sz="0" w:space="0" w:color="222222"/>
                                                    <w:right w:val="none" w:sz="0" w:space="0" w:color="222222"/>
                                                  </w:divBdr>
                                                  <w:divsChild>
                                                    <w:div w:id="2973836">
                                                      <w:marLeft w:val="0"/>
                                                      <w:marRight w:val="0"/>
                                                      <w:marTop w:val="0"/>
                                                      <w:marBottom w:val="0"/>
                                                      <w:divBdr>
                                                        <w:top w:val="none" w:sz="0" w:space="0" w:color="222222"/>
                                                        <w:left w:val="none" w:sz="0" w:space="0" w:color="222222"/>
                                                        <w:bottom w:val="none" w:sz="0" w:space="0" w:color="222222"/>
                                                        <w:right w:val="none" w:sz="0" w:space="0" w:color="222222"/>
                                                      </w:divBdr>
                                                      <w:divsChild>
                                                        <w:div w:id="1863468957">
                                                          <w:marLeft w:val="0"/>
                                                          <w:marRight w:val="0"/>
                                                          <w:marTop w:val="0"/>
                                                          <w:marBottom w:val="0"/>
                                                          <w:divBdr>
                                                            <w:top w:val="none" w:sz="0" w:space="0" w:color="222222"/>
                                                            <w:left w:val="none" w:sz="0" w:space="0" w:color="222222"/>
                                                            <w:bottom w:val="none" w:sz="0" w:space="0" w:color="222222"/>
                                                            <w:right w:val="none" w:sz="0" w:space="0" w:color="222222"/>
                                                          </w:divBdr>
                                                          <w:divsChild>
                                                            <w:div w:id="893858702">
                                                              <w:marLeft w:val="0"/>
                                                              <w:marRight w:val="0"/>
                                                              <w:marTop w:val="0"/>
                                                              <w:marBottom w:val="0"/>
                                                              <w:divBdr>
                                                                <w:top w:val="none" w:sz="0" w:space="0" w:color="222222"/>
                                                                <w:left w:val="none" w:sz="0" w:space="0" w:color="222222"/>
                                                                <w:bottom w:val="none" w:sz="0" w:space="0" w:color="222222"/>
                                                                <w:right w:val="none" w:sz="0" w:space="0" w:color="222222"/>
                                                              </w:divBdr>
                                                              <w:divsChild>
                                                                <w:div w:id="1352142283">
                                                                  <w:marLeft w:val="0"/>
                                                                  <w:marRight w:val="0"/>
                                                                  <w:marTop w:val="0"/>
                                                                  <w:marBottom w:val="0"/>
                                                                  <w:divBdr>
                                                                    <w:top w:val="none" w:sz="0" w:space="0" w:color="222222"/>
                                                                    <w:left w:val="none" w:sz="0" w:space="0" w:color="222222"/>
                                                                    <w:bottom w:val="none" w:sz="0" w:space="0" w:color="222222"/>
                                                                    <w:right w:val="none" w:sz="0" w:space="0" w:color="222222"/>
                                                                  </w:divBdr>
                                                                  <w:divsChild>
                                                                    <w:div w:id="2048018759">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sChild>
                                                </w:div>
                                              </w:divsChild>
                                            </w:div>
                                          </w:divsChild>
                                        </w:div>
                                      </w:divsChild>
                                    </w:div>
                                  </w:divsChild>
                                </w:div>
                              </w:divsChild>
                            </w:div>
                          </w:divsChild>
                        </w:div>
                      </w:divsChild>
                    </w:div>
                  </w:divsChild>
                </w:div>
              </w:divsChild>
            </w:div>
          </w:divsChild>
        </w:div>
      </w:divsChild>
    </w:div>
    <w:div w:id="850485097">
      <w:bodyDiv w:val="1"/>
      <w:marLeft w:val="0"/>
      <w:marRight w:val="0"/>
      <w:marTop w:val="0"/>
      <w:marBottom w:val="0"/>
      <w:divBdr>
        <w:top w:val="none" w:sz="0" w:space="0" w:color="auto"/>
        <w:left w:val="none" w:sz="0" w:space="0" w:color="auto"/>
        <w:bottom w:val="none" w:sz="0" w:space="0" w:color="auto"/>
        <w:right w:val="none" w:sz="0" w:space="0" w:color="auto"/>
      </w:divBdr>
      <w:divsChild>
        <w:div w:id="104427562">
          <w:marLeft w:val="0"/>
          <w:marRight w:val="0"/>
          <w:marTop w:val="0"/>
          <w:marBottom w:val="0"/>
          <w:divBdr>
            <w:top w:val="none" w:sz="0" w:space="0" w:color="auto"/>
            <w:left w:val="none" w:sz="0" w:space="0" w:color="auto"/>
            <w:bottom w:val="none" w:sz="0" w:space="0" w:color="auto"/>
            <w:right w:val="none" w:sz="0" w:space="0" w:color="auto"/>
          </w:divBdr>
          <w:divsChild>
            <w:div w:id="1922906253">
              <w:marLeft w:val="0"/>
              <w:marRight w:val="0"/>
              <w:marTop w:val="0"/>
              <w:marBottom w:val="0"/>
              <w:divBdr>
                <w:top w:val="none" w:sz="0" w:space="0" w:color="222222"/>
                <w:left w:val="none" w:sz="0" w:space="0" w:color="222222"/>
                <w:bottom w:val="none" w:sz="0" w:space="0" w:color="222222"/>
                <w:right w:val="none" w:sz="0" w:space="0" w:color="222222"/>
              </w:divBdr>
              <w:divsChild>
                <w:div w:id="728262286">
                  <w:marLeft w:val="0"/>
                  <w:marRight w:val="0"/>
                  <w:marTop w:val="0"/>
                  <w:marBottom w:val="0"/>
                  <w:divBdr>
                    <w:top w:val="none" w:sz="0" w:space="0" w:color="222222"/>
                    <w:left w:val="none" w:sz="0" w:space="0" w:color="222222"/>
                    <w:bottom w:val="none" w:sz="0" w:space="0" w:color="222222"/>
                    <w:right w:val="none" w:sz="0" w:space="0" w:color="222222"/>
                  </w:divBdr>
                  <w:divsChild>
                    <w:div w:id="1232696599">
                      <w:marLeft w:val="0"/>
                      <w:marRight w:val="0"/>
                      <w:marTop w:val="0"/>
                      <w:marBottom w:val="0"/>
                      <w:divBdr>
                        <w:top w:val="none" w:sz="0" w:space="0" w:color="222222"/>
                        <w:left w:val="none" w:sz="0" w:space="0" w:color="222222"/>
                        <w:bottom w:val="none" w:sz="0" w:space="0" w:color="222222"/>
                        <w:right w:val="none" w:sz="0" w:space="0" w:color="222222"/>
                      </w:divBdr>
                      <w:divsChild>
                        <w:div w:id="2106919331">
                          <w:marLeft w:val="0"/>
                          <w:marRight w:val="0"/>
                          <w:marTop w:val="0"/>
                          <w:marBottom w:val="0"/>
                          <w:divBdr>
                            <w:top w:val="none" w:sz="0" w:space="0" w:color="222222"/>
                            <w:left w:val="none" w:sz="0" w:space="0" w:color="222222"/>
                            <w:bottom w:val="none" w:sz="0" w:space="0" w:color="222222"/>
                            <w:right w:val="none" w:sz="0" w:space="0" w:color="222222"/>
                          </w:divBdr>
                          <w:divsChild>
                            <w:div w:id="1168979912">
                              <w:marLeft w:val="0"/>
                              <w:marRight w:val="0"/>
                              <w:marTop w:val="0"/>
                              <w:marBottom w:val="0"/>
                              <w:divBdr>
                                <w:top w:val="none" w:sz="0" w:space="0" w:color="222222"/>
                                <w:left w:val="none" w:sz="0" w:space="0" w:color="222222"/>
                                <w:bottom w:val="none" w:sz="0" w:space="0" w:color="222222"/>
                                <w:right w:val="none" w:sz="0" w:space="0" w:color="222222"/>
                              </w:divBdr>
                              <w:divsChild>
                                <w:div w:id="273483892">
                                  <w:marLeft w:val="0"/>
                                  <w:marRight w:val="0"/>
                                  <w:marTop w:val="0"/>
                                  <w:marBottom w:val="0"/>
                                  <w:divBdr>
                                    <w:top w:val="none" w:sz="0" w:space="0" w:color="222222"/>
                                    <w:left w:val="none" w:sz="0" w:space="0" w:color="222222"/>
                                    <w:bottom w:val="none" w:sz="0" w:space="0" w:color="222222"/>
                                    <w:right w:val="none" w:sz="0" w:space="0" w:color="222222"/>
                                  </w:divBdr>
                                  <w:divsChild>
                                    <w:div w:id="604919558">
                                      <w:marLeft w:val="0"/>
                                      <w:marRight w:val="0"/>
                                      <w:marTop w:val="0"/>
                                      <w:marBottom w:val="0"/>
                                      <w:divBdr>
                                        <w:top w:val="none" w:sz="0" w:space="0" w:color="222222"/>
                                        <w:left w:val="none" w:sz="0" w:space="0" w:color="222222"/>
                                        <w:bottom w:val="none" w:sz="0" w:space="0" w:color="222222"/>
                                        <w:right w:val="none" w:sz="0" w:space="0" w:color="222222"/>
                                      </w:divBdr>
                                      <w:divsChild>
                                        <w:div w:id="1715352991">
                                          <w:marLeft w:val="0"/>
                                          <w:marRight w:val="0"/>
                                          <w:marTop w:val="0"/>
                                          <w:marBottom w:val="0"/>
                                          <w:divBdr>
                                            <w:top w:val="none" w:sz="0" w:space="0" w:color="222222"/>
                                            <w:left w:val="none" w:sz="0" w:space="0" w:color="222222"/>
                                            <w:bottom w:val="none" w:sz="0" w:space="0" w:color="222222"/>
                                            <w:right w:val="none" w:sz="0" w:space="0" w:color="222222"/>
                                          </w:divBdr>
                                          <w:divsChild>
                                            <w:div w:id="2032682689">
                                              <w:marLeft w:val="0"/>
                                              <w:marRight w:val="0"/>
                                              <w:marTop w:val="0"/>
                                              <w:marBottom w:val="0"/>
                                              <w:divBdr>
                                                <w:top w:val="none" w:sz="0" w:space="0" w:color="222222"/>
                                                <w:left w:val="none" w:sz="0" w:space="0" w:color="222222"/>
                                                <w:bottom w:val="none" w:sz="0" w:space="0" w:color="222222"/>
                                                <w:right w:val="none" w:sz="0" w:space="0" w:color="222222"/>
                                              </w:divBdr>
                                              <w:divsChild>
                                                <w:div w:id="1643656772">
                                                  <w:marLeft w:val="0"/>
                                                  <w:marRight w:val="0"/>
                                                  <w:marTop w:val="0"/>
                                                  <w:marBottom w:val="0"/>
                                                  <w:divBdr>
                                                    <w:top w:val="none" w:sz="0" w:space="0" w:color="222222"/>
                                                    <w:left w:val="none" w:sz="0" w:space="0" w:color="222222"/>
                                                    <w:bottom w:val="none" w:sz="0" w:space="0" w:color="222222"/>
                                                    <w:right w:val="none" w:sz="0" w:space="0" w:color="222222"/>
                                                  </w:divBdr>
                                                  <w:divsChild>
                                                    <w:div w:id="1351881849">
                                                      <w:marLeft w:val="0"/>
                                                      <w:marRight w:val="0"/>
                                                      <w:marTop w:val="0"/>
                                                      <w:marBottom w:val="0"/>
                                                      <w:divBdr>
                                                        <w:top w:val="none" w:sz="0" w:space="0" w:color="222222"/>
                                                        <w:left w:val="none" w:sz="0" w:space="0" w:color="222222"/>
                                                        <w:bottom w:val="none" w:sz="0" w:space="0" w:color="222222"/>
                                                        <w:right w:val="none" w:sz="0" w:space="0" w:color="222222"/>
                                                      </w:divBdr>
                                                      <w:divsChild>
                                                        <w:div w:id="790587114">
                                                          <w:marLeft w:val="0"/>
                                                          <w:marRight w:val="0"/>
                                                          <w:marTop w:val="0"/>
                                                          <w:marBottom w:val="0"/>
                                                          <w:divBdr>
                                                            <w:top w:val="none" w:sz="0" w:space="0" w:color="222222"/>
                                                            <w:left w:val="none" w:sz="0" w:space="0" w:color="222222"/>
                                                            <w:bottom w:val="none" w:sz="0" w:space="0" w:color="222222"/>
                                                            <w:right w:val="none" w:sz="0" w:space="0" w:color="222222"/>
                                                          </w:divBdr>
                                                          <w:divsChild>
                                                            <w:div w:id="551968379">
                                                              <w:marLeft w:val="0"/>
                                                              <w:marRight w:val="0"/>
                                                              <w:marTop w:val="0"/>
                                                              <w:marBottom w:val="0"/>
                                                              <w:divBdr>
                                                                <w:top w:val="none" w:sz="0" w:space="0" w:color="222222"/>
                                                                <w:left w:val="none" w:sz="0" w:space="0" w:color="222222"/>
                                                                <w:bottom w:val="none" w:sz="0" w:space="0" w:color="222222"/>
                                                                <w:right w:val="none" w:sz="0" w:space="0" w:color="222222"/>
                                                              </w:divBdr>
                                                              <w:divsChild>
                                                                <w:div w:id="1691373347">
                                                                  <w:marLeft w:val="0"/>
                                                                  <w:marRight w:val="0"/>
                                                                  <w:marTop w:val="0"/>
                                                                  <w:marBottom w:val="0"/>
                                                                  <w:divBdr>
                                                                    <w:top w:val="none" w:sz="0" w:space="0" w:color="222222"/>
                                                                    <w:left w:val="none" w:sz="0" w:space="0" w:color="222222"/>
                                                                    <w:bottom w:val="none" w:sz="0" w:space="0" w:color="222222"/>
                                                                    <w:right w:val="none" w:sz="0" w:space="0" w:color="222222"/>
                                                                  </w:divBdr>
                                                                  <w:divsChild>
                                                                    <w:div w:id="104006015">
                                                                      <w:marLeft w:val="0"/>
                                                                      <w:marRight w:val="0"/>
                                                                      <w:marTop w:val="0"/>
                                                                      <w:marBottom w:val="0"/>
                                                                      <w:divBdr>
                                                                        <w:top w:val="none" w:sz="0" w:space="0" w:color="222222"/>
                                                                        <w:left w:val="none" w:sz="0" w:space="0" w:color="222222"/>
                                                                        <w:bottom w:val="none" w:sz="0" w:space="0" w:color="222222"/>
                                                                        <w:right w:val="none" w:sz="0" w:space="0" w:color="222222"/>
                                                                      </w:divBdr>
                                                                      <w:divsChild>
                                                                        <w:div w:id="1988822941">
                                                                          <w:marLeft w:val="0"/>
                                                                          <w:marRight w:val="0"/>
                                                                          <w:marTop w:val="0"/>
                                                                          <w:marBottom w:val="0"/>
                                                                          <w:divBdr>
                                                                            <w:top w:val="none" w:sz="0" w:space="0" w:color="222222"/>
                                                                            <w:left w:val="none" w:sz="0" w:space="0" w:color="222222"/>
                                                                            <w:bottom w:val="none" w:sz="0" w:space="0" w:color="222222"/>
                                                                            <w:right w:val="none" w:sz="0" w:space="0" w:color="222222"/>
                                                                          </w:divBdr>
                                                                        </w:div>
                                                                        <w:div w:id="352805735">
                                                                          <w:marLeft w:val="0"/>
                                                                          <w:marRight w:val="0"/>
                                                                          <w:marTop w:val="0"/>
                                                                          <w:marBottom w:val="0"/>
                                                                          <w:divBdr>
                                                                            <w:top w:val="none" w:sz="0" w:space="0" w:color="222222"/>
                                                                            <w:left w:val="none" w:sz="0" w:space="0" w:color="222222"/>
                                                                            <w:bottom w:val="none" w:sz="0" w:space="0" w:color="222222"/>
                                                                            <w:right w:val="none" w:sz="0" w:space="0" w:color="222222"/>
                                                                          </w:divBdr>
                                                                          <w:divsChild>
                                                                            <w:div w:id="1425030816">
                                                                              <w:marLeft w:val="0"/>
                                                                              <w:marRight w:val="0"/>
                                                                              <w:marTop w:val="0"/>
                                                                              <w:marBottom w:val="0"/>
                                                                              <w:divBdr>
                                                                                <w:top w:val="none" w:sz="0" w:space="0" w:color="222222"/>
                                                                                <w:left w:val="none" w:sz="0" w:space="0" w:color="222222"/>
                                                                                <w:bottom w:val="none" w:sz="0" w:space="0" w:color="222222"/>
                                                                                <w:right w:val="none" w:sz="0" w:space="0" w:color="222222"/>
                                                                              </w:divBdr>
                                                                              <w:divsChild>
                                                                                <w:div w:id="401950140">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9783348">
      <w:bodyDiv w:val="1"/>
      <w:marLeft w:val="0"/>
      <w:marRight w:val="0"/>
      <w:marTop w:val="0"/>
      <w:marBottom w:val="0"/>
      <w:divBdr>
        <w:top w:val="none" w:sz="0" w:space="0" w:color="auto"/>
        <w:left w:val="none" w:sz="0" w:space="0" w:color="auto"/>
        <w:bottom w:val="none" w:sz="0" w:space="0" w:color="auto"/>
        <w:right w:val="none" w:sz="0" w:space="0" w:color="auto"/>
      </w:divBdr>
    </w:div>
    <w:div w:id="1707099729">
      <w:bodyDiv w:val="1"/>
      <w:marLeft w:val="0"/>
      <w:marRight w:val="0"/>
      <w:marTop w:val="0"/>
      <w:marBottom w:val="0"/>
      <w:divBdr>
        <w:top w:val="none" w:sz="0" w:space="0" w:color="auto"/>
        <w:left w:val="none" w:sz="0" w:space="0" w:color="auto"/>
        <w:bottom w:val="none" w:sz="0" w:space="0" w:color="auto"/>
        <w:right w:val="none" w:sz="0" w:space="0" w:color="auto"/>
      </w:divBdr>
      <w:divsChild>
        <w:div w:id="961695898">
          <w:marLeft w:val="0"/>
          <w:marRight w:val="0"/>
          <w:marTop w:val="0"/>
          <w:marBottom w:val="0"/>
          <w:divBdr>
            <w:top w:val="none" w:sz="0" w:space="0" w:color="auto"/>
            <w:left w:val="none" w:sz="0" w:space="0" w:color="auto"/>
            <w:bottom w:val="none" w:sz="0" w:space="0" w:color="auto"/>
            <w:right w:val="none" w:sz="0" w:space="0" w:color="auto"/>
          </w:divBdr>
        </w:div>
        <w:div w:id="840775316">
          <w:marLeft w:val="0"/>
          <w:marRight w:val="0"/>
          <w:marTop w:val="0"/>
          <w:marBottom w:val="0"/>
          <w:divBdr>
            <w:top w:val="none" w:sz="0" w:space="0" w:color="auto"/>
            <w:left w:val="none" w:sz="0" w:space="0" w:color="auto"/>
            <w:bottom w:val="none" w:sz="0" w:space="0" w:color="auto"/>
            <w:right w:val="none" w:sz="0" w:space="0" w:color="auto"/>
          </w:divBdr>
        </w:div>
        <w:div w:id="1368412699">
          <w:marLeft w:val="0"/>
          <w:marRight w:val="0"/>
          <w:marTop w:val="0"/>
          <w:marBottom w:val="0"/>
          <w:divBdr>
            <w:top w:val="none" w:sz="0" w:space="0" w:color="auto"/>
            <w:left w:val="none" w:sz="0" w:space="0" w:color="auto"/>
            <w:bottom w:val="none" w:sz="0" w:space="0" w:color="auto"/>
            <w:right w:val="none" w:sz="0" w:space="0" w:color="auto"/>
          </w:divBdr>
        </w:div>
      </w:divsChild>
    </w:div>
    <w:div w:id="1780684422">
      <w:bodyDiv w:val="1"/>
      <w:marLeft w:val="0"/>
      <w:marRight w:val="0"/>
      <w:marTop w:val="0"/>
      <w:marBottom w:val="0"/>
      <w:divBdr>
        <w:top w:val="none" w:sz="0" w:space="0" w:color="auto"/>
        <w:left w:val="none" w:sz="0" w:space="0" w:color="auto"/>
        <w:bottom w:val="none" w:sz="0" w:space="0" w:color="auto"/>
        <w:right w:val="none" w:sz="0" w:space="0" w:color="auto"/>
      </w:divBdr>
      <w:divsChild>
        <w:div w:id="574750729">
          <w:marLeft w:val="0"/>
          <w:marRight w:val="0"/>
          <w:marTop w:val="0"/>
          <w:marBottom w:val="0"/>
          <w:divBdr>
            <w:top w:val="none" w:sz="0" w:space="0" w:color="auto"/>
            <w:left w:val="none" w:sz="0" w:space="0" w:color="auto"/>
            <w:bottom w:val="none" w:sz="0" w:space="0" w:color="auto"/>
            <w:right w:val="none" w:sz="0" w:space="0" w:color="auto"/>
          </w:divBdr>
        </w:div>
      </w:divsChild>
    </w:div>
    <w:div w:id="1856575763">
      <w:bodyDiv w:val="1"/>
      <w:marLeft w:val="0"/>
      <w:marRight w:val="0"/>
      <w:marTop w:val="0"/>
      <w:marBottom w:val="0"/>
      <w:divBdr>
        <w:top w:val="none" w:sz="0" w:space="0" w:color="auto"/>
        <w:left w:val="none" w:sz="0" w:space="0" w:color="auto"/>
        <w:bottom w:val="none" w:sz="0" w:space="0" w:color="auto"/>
        <w:right w:val="none" w:sz="0" w:space="0" w:color="auto"/>
      </w:divBdr>
    </w:div>
    <w:div w:id="1901742881">
      <w:bodyDiv w:val="1"/>
      <w:marLeft w:val="0"/>
      <w:marRight w:val="0"/>
      <w:marTop w:val="0"/>
      <w:marBottom w:val="0"/>
      <w:divBdr>
        <w:top w:val="none" w:sz="0" w:space="0" w:color="auto"/>
        <w:left w:val="none" w:sz="0" w:space="0" w:color="auto"/>
        <w:bottom w:val="none" w:sz="0" w:space="0" w:color="auto"/>
        <w:right w:val="none" w:sz="0" w:space="0" w:color="auto"/>
      </w:divBdr>
    </w:div>
    <w:div w:id="2086877388">
      <w:bodyDiv w:val="1"/>
      <w:marLeft w:val="0"/>
      <w:marRight w:val="0"/>
      <w:marTop w:val="0"/>
      <w:marBottom w:val="0"/>
      <w:divBdr>
        <w:top w:val="none" w:sz="0" w:space="0" w:color="auto"/>
        <w:left w:val="none" w:sz="0" w:space="0" w:color="auto"/>
        <w:bottom w:val="none" w:sz="0" w:space="0" w:color="auto"/>
        <w:right w:val="none" w:sz="0" w:space="0" w:color="auto"/>
      </w:divBdr>
      <w:divsChild>
        <w:div w:id="783689005">
          <w:marLeft w:val="0"/>
          <w:marRight w:val="0"/>
          <w:marTop w:val="0"/>
          <w:marBottom w:val="0"/>
          <w:divBdr>
            <w:top w:val="none" w:sz="0" w:space="0" w:color="auto"/>
            <w:left w:val="none" w:sz="0" w:space="0" w:color="auto"/>
            <w:bottom w:val="none" w:sz="0" w:space="0" w:color="auto"/>
            <w:right w:val="none" w:sz="0" w:space="0" w:color="auto"/>
          </w:divBdr>
        </w:div>
        <w:div w:id="1108157031">
          <w:marLeft w:val="0"/>
          <w:marRight w:val="0"/>
          <w:marTop w:val="0"/>
          <w:marBottom w:val="0"/>
          <w:divBdr>
            <w:top w:val="none" w:sz="0" w:space="0" w:color="auto"/>
            <w:left w:val="none" w:sz="0" w:space="0" w:color="auto"/>
            <w:bottom w:val="none" w:sz="0" w:space="0" w:color="auto"/>
            <w:right w:val="none" w:sz="0" w:space="0" w:color="auto"/>
          </w:divBdr>
        </w:div>
        <w:div w:id="1760711702">
          <w:marLeft w:val="0"/>
          <w:marRight w:val="0"/>
          <w:marTop w:val="0"/>
          <w:marBottom w:val="0"/>
          <w:divBdr>
            <w:top w:val="none" w:sz="0" w:space="0" w:color="auto"/>
            <w:left w:val="none" w:sz="0" w:space="0" w:color="auto"/>
            <w:bottom w:val="none" w:sz="0" w:space="0" w:color="auto"/>
            <w:right w:val="none" w:sz="0" w:space="0" w:color="auto"/>
          </w:divBdr>
        </w:div>
        <w:div w:id="29496292">
          <w:marLeft w:val="0"/>
          <w:marRight w:val="0"/>
          <w:marTop w:val="0"/>
          <w:marBottom w:val="0"/>
          <w:divBdr>
            <w:top w:val="none" w:sz="0" w:space="0" w:color="auto"/>
            <w:left w:val="none" w:sz="0" w:space="0" w:color="auto"/>
            <w:bottom w:val="none" w:sz="0" w:space="0" w:color="auto"/>
            <w:right w:val="none" w:sz="0" w:space="0" w:color="auto"/>
          </w:divBdr>
        </w:div>
        <w:div w:id="288828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qu.org/book/lymley-wood-holiday-club-with-lymley-wood-4795" TargetMode="External"/><Relationship Id="rId3" Type="http://schemas.openxmlformats.org/officeDocument/2006/relationships/styles" Target="styles.xml"/><Relationship Id="rId7" Type="http://schemas.openxmlformats.org/officeDocument/2006/relationships/hyperlink" Target="https://www.eastsussex.gov.uk/roads-transport/roads/road-safety/cycle-driver-training/cycle/eastbourne/under1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reatemusic.org.uk/for-children-and-young-people/lessons-at-school/" TargetMode="External"/><Relationship Id="rId4" Type="http://schemas.openxmlformats.org/officeDocument/2006/relationships/settings" Target="settings.xml"/><Relationship Id="rId9" Type="http://schemas.openxmlformats.org/officeDocument/2006/relationships/hyperlink" Target="https://us.list-manage.com/SwXKB3M2YdO?e=eb74b05b28&amp;c2id=0a3eadecad6f5c251bf89de3071865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50D73-01C8-45C2-A96B-BF3DCC63C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Reynolds-Young</dc:creator>
  <cp:keywords/>
  <dc:description/>
  <cp:lastModifiedBy>Alison Reynolds-Young</cp:lastModifiedBy>
  <cp:revision>5</cp:revision>
  <cp:lastPrinted>2026-07-02T13:16:00Z</cp:lastPrinted>
  <dcterms:created xsi:type="dcterms:W3CDTF">2026-07-02T13:16:00Z</dcterms:created>
  <dcterms:modified xsi:type="dcterms:W3CDTF">2026-07-02T13:46:00Z</dcterms:modified>
</cp:coreProperties>
</file>