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13D61" w14:textId="77316326" w:rsidR="00F90885" w:rsidRDefault="00F90885" w:rsidP="00F90885">
      <w:pPr>
        <w:spacing w:before="100" w:beforeAutospacing="1" w:after="100" w:afterAutospacing="1" w:line="240" w:lineRule="auto"/>
        <w:rPr>
          <w:rFonts w:ascii="Times New Roman" w:eastAsia="Times New Roman" w:hAnsi="Times New Roman" w:cs="Times New Roman"/>
          <w:sz w:val="24"/>
          <w:szCs w:val="24"/>
          <w:lang w:eastAsia="en-GB"/>
        </w:rPr>
      </w:pPr>
      <w:r w:rsidRPr="00F90885">
        <w:rPr>
          <w:rFonts w:ascii="Times New Roman" w:eastAsia="Times New Roman" w:hAnsi="Times New Roman" w:cs="Times New Roman"/>
          <w:sz w:val="24"/>
          <w:szCs w:val="24"/>
          <w:lang w:eastAsia="en-GB"/>
        </w:rPr>
        <w:t>Dear Parents,</w:t>
      </w:r>
    </w:p>
    <w:p w14:paraId="47E4CFAC" w14:textId="1DEBB27D" w:rsidR="002D5437" w:rsidRDefault="00CC08A9" w:rsidP="00EC7677">
      <w:pPr>
        <w:spacing w:before="100" w:beforeAutospacing="1" w:after="100" w:afterAutospacing="1" w:line="240" w:lineRule="auto"/>
        <w:rPr>
          <w:rFonts w:ascii="Times New Roman" w:eastAsia="Times New Roman" w:hAnsi="Times New Roman" w:cs="Times New Roman"/>
          <w:color w:val="222222"/>
          <w:sz w:val="24"/>
          <w:szCs w:val="24"/>
          <w:lang w:eastAsia="en-GB"/>
        </w:rPr>
      </w:pPr>
      <w:r w:rsidRPr="00F90885">
        <w:rPr>
          <w:rFonts w:ascii="Times New Roman" w:eastAsia="Times New Roman" w:hAnsi="Times New Roman" w:cs="Times New Roman"/>
          <w:sz w:val="24"/>
          <w:szCs w:val="24"/>
          <w:lang w:eastAsia="en-GB"/>
        </w:rPr>
        <w:t xml:space="preserve">Please see the following notices and attachments for week commencing </w:t>
      </w:r>
      <w:r w:rsidR="00033F12">
        <w:rPr>
          <w:rFonts w:ascii="Times New Roman" w:eastAsia="Times New Roman" w:hAnsi="Times New Roman" w:cs="Times New Roman"/>
          <w:sz w:val="24"/>
          <w:szCs w:val="24"/>
          <w:lang w:eastAsia="en-GB"/>
        </w:rPr>
        <w:t>23</w:t>
      </w:r>
      <w:r w:rsidR="008F0A0C">
        <w:rPr>
          <w:rFonts w:ascii="Times New Roman" w:eastAsia="Times New Roman" w:hAnsi="Times New Roman" w:cs="Times New Roman"/>
          <w:sz w:val="24"/>
          <w:szCs w:val="24"/>
          <w:lang w:eastAsia="en-GB"/>
        </w:rPr>
        <w:t>/03/</w:t>
      </w:r>
      <w:r w:rsidR="001045FC">
        <w:rPr>
          <w:rFonts w:ascii="Times New Roman" w:eastAsia="Times New Roman" w:hAnsi="Times New Roman" w:cs="Times New Roman"/>
          <w:sz w:val="24"/>
          <w:szCs w:val="24"/>
          <w:lang w:eastAsia="en-GB"/>
        </w:rPr>
        <w:t>26</w:t>
      </w:r>
      <w:r w:rsidRPr="00F90885">
        <w:rPr>
          <w:rFonts w:ascii="Times New Roman" w:eastAsia="Times New Roman" w:hAnsi="Times New Roman" w:cs="Times New Roman"/>
          <w:sz w:val="24"/>
          <w:szCs w:val="24"/>
          <w:lang w:eastAsia="en-GB"/>
        </w:rPr>
        <w:t>.</w:t>
      </w:r>
      <w:r w:rsidR="00371CF9">
        <w:rPr>
          <w:rFonts w:ascii="Times New Roman" w:eastAsia="Times New Roman" w:hAnsi="Times New Roman" w:cs="Times New Roman"/>
          <w:sz w:val="24"/>
          <w:szCs w:val="24"/>
          <w:lang w:eastAsia="en-GB"/>
        </w:rPr>
        <w:t xml:space="preserve"> </w:t>
      </w:r>
      <w:r w:rsidR="00C1556F">
        <w:rPr>
          <w:rFonts w:ascii="Times New Roman" w:eastAsia="Times New Roman" w:hAnsi="Times New Roman" w:cs="Times New Roman"/>
          <w:sz w:val="24"/>
          <w:szCs w:val="24"/>
          <w:lang w:eastAsia="en-GB"/>
        </w:rPr>
        <w:t xml:space="preserve"> Apologies as it is quite a lengthy letter this week!</w:t>
      </w:r>
    </w:p>
    <w:p w14:paraId="6A1FAA98" w14:textId="74643A7A" w:rsidR="00F90885" w:rsidRPr="00F90885" w:rsidRDefault="00F90885" w:rsidP="00F308E1">
      <w:pPr>
        <w:shd w:val="clear" w:color="auto" w:fill="FFFFFF"/>
        <w:rPr>
          <w:rFonts w:ascii="Times New Roman" w:eastAsia="Times New Roman" w:hAnsi="Times New Roman" w:cs="Times New Roman"/>
          <w:sz w:val="24"/>
          <w:szCs w:val="24"/>
          <w:lang w:eastAsia="en-GB"/>
        </w:rPr>
      </w:pPr>
      <w:r w:rsidRPr="00F90885">
        <w:rPr>
          <w:rFonts w:ascii="Times New Roman" w:eastAsia="Times New Roman" w:hAnsi="Times New Roman" w:cs="Times New Roman"/>
          <w:b/>
          <w:bCs/>
          <w:i/>
          <w:iCs/>
          <w:sz w:val="24"/>
          <w:szCs w:val="24"/>
          <w:shd w:val="clear" w:color="auto" w:fill="FFFF00"/>
          <w:lang w:eastAsia="en-GB"/>
        </w:rPr>
        <w:t>DATES FOR YOUR DIARY</w:t>
      </w:r>
    </w:p>
    <w:p w14:paraId="3038F057" w14:textId="77777777" w:rsidR="006A0E33" w:rsidRDefault="00033F12" w:rsidP="006A0E33">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20/03/26 – Comic Relief 2026 Red Nose Day.  </w:t>
      </w:r>
    </w:p>
    <w:p w14:paraId="74CB9134" w14:textId="1AA7BE36" w:rsidR="00033F12" w:rsidRDefault="00033F12" w:rsidP="006A0E33">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Please wear as much red as possible for a minimum donation of £1.00. We are trialling a new way to accept donations, via </w:t>
      </w:r>
      <w:proofErr w:type="spellStart"/>
      <w:r>
        <w:rPr>
          <w:rFonts w:ascii="Times New Roman" w:eastAsia="Times New Roman" w:hAnsi="Times New Roman" w:cs="Times New Roman"/>
          <w:sz w:val="24"/>
          <w:szCs w:val="24"/>
          <w:lang w:eastAsia="en-GB"/>
        </w:rPr>
        <w:t>Parentpay</w:t>
      </w:r>
      <w:proofErr w:type="spellEnd"/>
      <w:r>
        <w:rPr>
          <w:rFonts w:ascii="Times New Roman" w:eastAsia="Times New Roman" w:hAnsi="Times New Roman" w:cs="Times New Roman"/>
          <w:sz w:val="24"/>
          <w:szCs w:val="24"/>
          <w:lang w:eastAsia="en-GB"/>
        </w:rPr>
        <w:t xml:space="preserve">.  You can either click on the link below to make a card payment or log in to your school </w:t>
      </w:r>
      <w:proofErr w:type="spellStart"/>
      <w:r>
        <w:rPr>
          <w:rFonts w:ascii="Times New Roman" w:eastAsia="Times New Roman" w:hAnsi="Times New Roman" w:cs="Times New Roman"/>
          <w:sz w:val="24"/>
          <w:szCs w:val="24"/>
          <w:lang w:eastAsia="en-GB"/>
        </w:rPr>
        <w:t>Parentpay</w:t>
      </w:r>
      <w:proofErr w:type="spellEnd"/>
      <w:r>
        <w:rPr>
          <w:rFonts w:ascii="Times New Roman" w:eastAsia="Times New Roman" w:hAnsi="Times New Roman" w:cs="Times New Roman"/>
          <w:sz w:val="24"/>
          <w:szCs w:val="24"/>
          <w:lang w:eastAsia="en-GB"/>
        </w:rPr>
        <w:t xml:space="preserve"> account where it will be showing as a payment item.  We are still happy for cash donations too! </w:t>
      </w:r>
    </w:p>
    <w:p w14:paraId="408E7D6A" w14:textId="1300658E" w:rsidR="00033F12" w:rsidRDefault="003D1245" w:rsidP="00033F12">
      <w:pPr>
        <w:spacing w:before="100" w:beforeAutospacing="1" w:after="100" w:afterAutospacing="1" w:line="240" w:lineRule="auto"/>
        <w:rPr>
          <w:rStyle w:val="Hyperlink"/>
          <w:rFonts w:ascii="Times New Roman" w:eastAsia="Times New Roman" w:hAnsi="Times New Roman" w:cs="Times New Roman"/>
          <w:sz w:val="24"/>
          <w:szCs w:val="24"/>
          <w:lang w:eastAsia="en-GB"/>
        </w:rPr>
      </w:pPr>
      <w:hyperlink r:id="rId5" w:history="1">
        <w:r w:rsidR="00033F12">
          <w:rPr>
            <w:rStyle w:val="Hyperlink"/>
            <w:rFonts w:ascii="Times New Roman" w:eastAsia="Times New Roman" w:hAnsi="Times New Roman" w:cs="Times New Roman"/>
            <w:sz w:val="24"/>
            <w:szCs w:val="24"/>
            <w:lang w:eastAsia="en-GB"/>
          </w:rPr>
          <w:t>https://app.parentpay.com/ParentPayShop/Foc/Default.aspx?shopid=21199</w:t>
        </w:r>
      </w:hyperlink>
    </w:p>
    <w:p w14:paraId="1144C4DE" w14:textId="107C2743" w:rsidR="002E55A3" w:rsidRDefault="002E55A3" w:rsidP="00033F12">
      <w:pPr>
        <w:spacing w:before="100" w:beforeAutospacing="1" w:after="100" w:afterAutospacing="1" w:line="240" w:lineRule="auto"/>
        <w:rPr>
          <w:rStyle w:val="Hyperlink"/>
          <w:rFonts w:ascii="Times New Roman" w:eastAsia="Times New Roman" w:hAnsi="Times New Roman" w:cs="Times New Roman"/>
          <w:color w:val="auto"/>
          <w:sz w:val="24"/>
          <w:szCs w:val="24"/>
          <w:u w:val="none"/>
          <w:lang w:eastAsia="en-GB"/>
        </w:rPr>
      </w:pPr>
      <w:r w:rsidRPr="002E55A3">
        <w:rPr>
          <w:rStyle w:val="Hyperlink"/>
          <w:rFonts w:ascii="Times New Roman" w:eastAsia="Times New Roman" w:hAnsi="Times New Roman" w:cs="Times New Roman"/>
          <w:color w:val="auto"/>
          <w:sz w:val="24"/>
          <w:szCs w:val="24"/>
          <w:u w:val="none"/>
          <w:lang w:eastAsia="en-GB"/>
        </w:rPr>
        <w:t>20/03/2026 – World oral health day</w:t>
      </w:r>
      <w:r>
        <w:rPr>
          <w:rStyle w:val="Hyperlink"/>
          <w:rFonts w:ascii="Times New Roman" w:eastAsia="Times New Roman" w:hAnsi="Times New Roman" w:cs="Times New Roman"/>
          <w:color w:val="auto"/>
          <w:sz w:val="24"/>
          <w:szCs w:val="24"/>
          <w:u w:val="none"/>
          <w:lang w:eastAsia="en-GB"/>
        </w:rPr>
        <w:t xml:space="preserve"> – please see information</w:t>
      </w:r>
      <w:r w:rsidR="00A74E1C">
        <w:rPr>
          <w:rStyle w:val="Hyperlink"/>
          <w:rFonts w:ascii="Times New Roman" w:eastAsia="Times New Roman" w:hAnsi="Times New Roman" w:cs="Times New Roman"/>
          <w:color w:val="auto"/>
          <w:sz w:val="24"/>
          <w:szCs w:val="24"/>
          <w:u w:val="none"/>
          <w:lang w:eastAsia="en-GB"/>
        </w:rPr>
        <w:t xml:space="preserve"> below in the general information section that has been supplied to us by The Healthy Early Years lead at East Sussex County Council.</w:t>
      </w:r>
      <w:r w:rsidR="005A476C">
        <w:rPr>
          <w:rStyle w:val="Hyperlink"/>
          <w:rFonts w:ascii="Times New Roman" w:eastAsia="Times New Roman" w:hAnsi="Times New Roman" w:cs="Times New Roman"/>
          <w:color w:val="auto"/>
          <w:sz w:val="24"/>
          <w:szCs w:val="24"/>
          <w:u w:val="none"/>
          <w:lang w:eastAsia="en-GB"/>
        </w:rPr>
        <w:t xml:space="preserve">  This is primarily for Early Years </w:t>
      </w:r>
      <w:proofErr w:type="gramStart"/>
      <w:r w:rsidR="006A0E33">
        <w:rPr>
          <w:rStyle w:val="Hyperlink"/>
          <w:rFonts w:ascii="Times New Roman" w:eastAsia="Times New Roman" w:hAnsi="Times New Roman" w:cs="Times New Roman"/>
          <w:color w:val="auto"/>
          <w:sz w:val="24"/>
          <w:szCs w:val="24"/>
          <w:u w:val="none"/>
          <w:lang w:eastAsia="en-GB"/>
        </w:rPr>
        <w:t>i.e.</w:t>
      </w:r>
      <w:proofErr w:type="gramEnd"/>
      <w:r w:rsidR="005A476C">
        <w:rPr>
          <w:rStyle w:val="Hyperlink"/>
          <w:rFonts w:ascii="Times New Roman" w:eastAsia="Times New Roman" w:hAnsi="Times New Roman" w:cs="Times New Roman"/>
          <w:color w:val="auto"/>
          <w:sz w:val="24"/>
          <w:szCs w:val="24"/>
          <w:u w:val="none"/>
          <w:lang w:eastAsia="en-GB"/>
        </w:rPr>
        <w:t xml:space="preserve"> Reception but other year group parents may still find it useful.</w:t>
      </w:r>
    </w:p>
    <w:p w14:paraId="26A61938" w14:textId="13690177" w:rsidR="006A0E33" w:rsidRPr="002E55A3" w:rsidRDefault="006A0E33" w:rsidP="00033F12">
      <w:pPr>
        <w:spacing w:before="100" w:beforeAutospacing="1" w:after="100" w:afterAutospacing="1" w:line="240" w:lineRule="auto"/>
        <w:rPr>
          <w:rStyle w:val="Hyperlink"/>
          <w:color w:val="auto"/>
          <w:u w:val="none"/>
        </w:rPr>
      </w:pPr>
      <w:r>
        <w:rPr>
          <w:rStyle w:val="Hyperlink"/>
          <w:rFonts w:ascii="Times New Roman" w:eastAsia="Times New Roman" w:hAnsi="Times New Roman" w:cs="Times New Roman"/>
          <w:color w:val="auto"/>
          <w:sz w:val="24"/>
          <w:szCs w:val="24"/>
          <w:u w:val="none"/>
          <w:lang w:eastAsia="en-GB"/>
        </w:rPr>
        <w:t xml:space="preserve">20/03/2026 – Reception </w:t>
      </w:r>
      <w:proofErr w:type="spellStart"/>
      <w:r>
        <w:rPr>
          <w:rStyle w:val="Hyperlink"/>
          <w:rFonts w:ascii="Times New Roman" w:eastAsia="Times New Roman" w:hAnsi="Times New Roman" w:cs="Times New Roman"/>
          <w:color w:val="auto"/>
          <w:sz w:val="24"/>
          <w:szCs w:val="24"/>
          <w:u w:val="none"/>
          <w:lang w:eastAsia="en-GB"/>
        </w:rPr>
        <w:t>bikeability</w:t>
      </w:r>
      <w:proofErr w:type="spellEnd"/>
      <w:r>
        <w:rPr>
          <w:rStyle w:val="Hyperlink"/>
          <w:rFonts w:ascii="Times New Roman" w:eastAsia="Times New Roman" w:hAnsi="Times New Roman" w:cs="Times New Roman"/>
          <w:color w:val="auto"/>
          <w:sz w:val="24"/>
          <w:szCs w:val="24"/>
          <w:u w:val="none"/>
          <w:lang w:eastAsia="en-GB"/>
        </w:rPr>
        <w:t>, please sign up by today if you wish your child to take part.</w:t>
      </w:r>
    </w:p>
    <w:p w14:paraId="356E195C" w14:textId="77777777" w:rsidR="00033F12" w:rsidRDefault="00033F12" w:rsidP="00033F12">
      <w:pPr>
        <w:spacing w:before="100" w:beforeAutospacing="1" w:after="100" w:afterAutospacing="1" w:line="240" w:lineRule="auto"/>
      </w:pPr>
      <w:r>
        <w:rPr>
          <w:rFonts w:ascii="Times New Roman" w:eastAsia="Times New Roman" w:hAnsi="Times New Roman" w:cs="Times New Roman"/>
          <w:sz w:val="24"/>
          <w:szCs w:val="24"/>
          <w:lang w:eastAsia="en-GB"/>
        </w:rPr>
        <w:t>26/03/26 – Wealden Cross Country Final (if your child was successful in reaching this stage, you have already been notified.</w:t>
      </w:r>
    </w:p>
    <w:p w14:paraId="5BCFADB2" w14:textId="77777777" w:rsidR="00033F12" w:rsidRDefault="00033F12" w:rsidP="00033F1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26/03/26 – </w:t>
      </w:r>
      <w:proofErr w:type="spellStart"/>
      <w:r>
        <w:rPr>
          <w:rFonts w:ascii="Times New Roman" w:eastAsia="Times New Roman" w:hAnsi="Times New Roman" w:cs="Times New Roman"/>
          <w:sz w:val="24"/>
          <w:szCs w:val="24"/>
          <w:lang w:eastAsia="en-GB"/>
        </w:rPr>
        <w:t>iRock</w:t>
      </w:r>
      <w:proofErr w:type="spellEnd"/>
      <w:r>
        <w:rPr>
          <w:rFonts w:ascii="Times New Roman" w:eastAsia="Times New Roman" w:hAnsi="Times New Roman" w:cs="Times New Roman"/>
          <w:sz w:val="24"/>
          <w:szCs w:val="24"/>
          <w:lang w:eastAsia="en-GB"/>
        </w:rPr>
        <w:t xml:space="preserve"> Easter concert.  Parents of the </w:t>
      </w:r>
      <w:proofErr w:type="spellStart"/>
      <w:r>
        <w:rPr>
          <w:rFonts w:ascii="Times New Roman" w:eastAsia="Times New Roman" w:hAnsi="Times New Roman" w:cs="Times New Roman"/>
          <w:sz w:val="24"/>
          <w:szCs w:val="24"/>
          <w:lang w:eastAsia="en-GB"/>
        </w:rPr>
        <w:t>iRockers</w:t>
      </w:r>
      <w:proofErr w:type="spellEnd"/>
      <w:r>
        <w:rPr>
          <w:rFonts w:ascii="Times New Roman" w:eastAsia="Times New Roman" w:hAnsi="Times New Roman" w:cs="Times New Roman"/>
          <w:sz w:val="24"/>
          <w:szCs w:val="24"/>
          <w:lang w:eastAsia="en-GB"/>
        </w:rPr>
        <w:t xml:space="preserve"> are welcome to join us in the school hall at 2.30pm.</w:t>
      </w:r>
    </w:p>
    <w:p w14:paraId="4947663F" w14:textId="77777777" w:rsidR="00033F12" w:rsidRDefault="00033F12" w:rsidP="00033F1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27/03/26 – End of Term 4.</w:t>
      </w:r>
    </w:p>
    <w:p w14:paraId="532A5DE5" w14:textId="77777777" w:rsidR="00033F12" w:rsidRDefault="00033F12" w:rsidP="00033F1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13/04/2026 – Start of Term 5</w:t>
      </w:r>
    </w:p>
    <w:p w14:paraId="7F6432F5" w14:textId="434E539B" w:rsidR="0093399E" w:rsidRDefault="003477CE" w:rsidP="0019000C">
      <w:pPr>
        <w:spacing w:before="100" w:beforeAutospacing="1" w:after="100" w:afterAutospacing="1" w:line="240" w:lineRule="auto"/>
        <w:rPr>
          <w:rFonts w:ascii="Times New Roman" w:eastAsia="Times New Roman" w:hAnsi="Times New Roman" w:cs="Times New Roman"/>
          <w:b/>
          <w:bCs/>
          <w:i/>
          <w:iCs/>
          <w:sz w:val="24"/>
          <w:szCs w:val="24"/>
          <w:shd w:val="clear" w:color="auto" w:fill="FFFF00"/>
          <w:lang w:eastAsia="en-GB"/>
        </w:rPr>
      </w:pPr>
      <w:r w:rsidRPr="00F90885">
        <w:rPr>
          <w:rFonts w:ascii="Times New Roman" w:eastAsia="Times New Roman" w:hAnsi="Times New Roman" w:cs="Times New Roman"/>
          <w:b/>
          <w:bCs/>
          <w:i/>
          <w:iCs/>
          <w:sz w:val="24"/>
          <w:szCs w:val="24"/>
          <w:shd w:val="clear" w:color="auto" w:fill="FFFF00"/>
          <w:lang w:eastAsia="en-GB"/>
        </w:rPr>
        <w:t>GENERAL INFORMATION AND ATTACHMENTS</w:t>
      </w:r>
    </w:p>
    <w:p w14:paraId="5451AE33" w14:textId="77777777" w:rsidR="00A74E1C" w:rsidRDefault="00583C40" w:rsidP="00A74E1C">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are aware that </w:t>
      </w:r>
      <w:r w:rsidR="00BB1DB9">
        <w:rPr>
          <w:rFonts w:ascii="Times New Roman" w:eastAsia="Times New Roman" w:hAnsi="Times New Roman" w:cs="Times New Roman"/>
          <w:sz w:val="24"/>
          <w:szCs w:val="24"/>
          <w:lang w:eastAsia="en-GB"/>
        </w:rPr>
        <w:t>unfortunately ‘</w:t>
      </w:r>
      <w:r>
        <w:rPr>
          <w:rFonts w:ascii="Times New Roman" w:eastAsia="Times New Roman" w:hAnsi="Times New Roman" w:cs="Times New Roman"/>
          <w:sz w:val="24"/>
          <w:szCs w:val="24"/>
          <w:lang w:eastAsia="en-GB"/>
        </w:rPr>
        <w:t>things are very fraught</w:t>
      </w:r>
      <w:r w:rsidR="00BB1DB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at pick up time due to the parking on St John’s Road and the closure of the Church gate</w:t>
      </w:r>
      <w:r w:rsidR="00BB1DB9">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BB1DB9">
        <w:rPr>
          <w:rFonts w:ascii="Times New Roman" w:eastAsia="Times New Roman" w:hAnsi="Times New Roman" w:cs="Times New Roman"/>
          <w:sz w:val="24"/>
          <w:szCs w:val="24"/>
          <w:lang w:eastAsia="en-GB"/>
        </w:rPr>
        <w:t>several parents have asked if the gate could be reopened.</w:t>
      </w:r>
      <w:r>
        <w:rPr>
          <w:rFonts w:ascii="Times New Roman" w:eastAsia="Times New Roman" w:hAnsi="Times New Roman" w:cs="Times New Roman"/>
          <w:sz w:val="24"/>
          <w:szCs w:val="24"/>
          <w:lang w:eastAsia="en-GB"/>
        </w:rPr>
        <w:t xml:space="preserve"> </w:t>
      </w:r>
      <w:r w:rsidR="00BB1DB9">
        <w:rPr>
          <w:rFonts w:ascii="Times New Roman" w:eastAsia="Times New Roman" w:hAnsi="Times New Roman" w:cs="Times New Roman"/>
          <w:sz w:val="24"/>
          <w:szCs w:val="24"/>
          <w:lang w:eastAsia="en-GB"/>
        </w:rPr>
        <w:t xml:space="preserve">The primary reason the gate has been closed </w:t>
      </w:r>
      <w:r>
        <w:rPr>
          <w:rFonts w:ascii="Times New Roman" w:eastAsia="Times New Roman" w:hAnsi="Times New Roman" w:cs="Times New Roman"/>
          <w:sz w:val="24"/>
          <w:szCs w:val="24"/>
          <w:lang w:eastAsia="en-GB"/>
        </w:rPr>
        <w:t>follow</w:t>
      </w:r>
      <w:r w:rsidR="00BB1DB9">
        <w:rPr>
          <w:rFonts w:ascii="Times New Roman" w:eastAsia="Times New Roman" w:hAnsi="Times New Roman" w:cs="Times New Roman"/>
          <w:sz w:val="24"/>
          <w:szCs w:val="24"/>
          <w:lang w:eastAsia="en-GB"/>
        </w:rPr>
        <w:t xml:space="preserve">s a review by the </w:t>
      </w:r>
      <w:r>
        <w:rPr>
          <w:rFonts w:ascii="Times New Roman" w:eastAsia="Times New Roman" w:hAnsi="Times New Roman" w:cs="Times New Roman"/>
          <w:sz w:val="24"/>
          <w:szCs w:val="24"/>
          <w:lang w:eastAsia="en-GB"/>
        </w:rPr>
        <w:t xml:space="preserve">Local Authority </w:t>
      </w:r>
      <w:r w:rsidR="00BB1DB9">
        <w:rPr>
          <w:rFonts w:ascii="Times New Roman" w:eastAsia="Times New Roman" w:hAnsi="Times New Roman" w:cs="Times New Roman"/>
          <w:sz w:val="24"/>
          <w:szCs w:val="24"/>
          <w:lang w:eastAsia="en-GB"/>
        </w:rPr>
        <w:t xml:space="preserve">who shared their safeguarding concern regarding the fact that </w:t>
      </w:r>
      <w:r>
        <w:rPr>
          <w:rFonts w:ascii="Times New Roman" w:eastAsia="Times New Roman" w:hAnsi="Times New Roman" w:cs="Times New Roman"/>
          <w:sz w:val="24"/>
          <w:szCs w:val="24"/>
          <w:lang w:eastAsia="en-GB"/>
        </w:rPr>
        <w:t>‘if there is a gate on the</w:t>
      </w:r>
      <w:r w:rsidR="00BB1DB9">
        <w:rPr>
          <w:rFonts w:ascii="Times New Roman" w:eastAsia="Times New Roman" w:hAnsi="Times New Roman" w:cs="Times New Roman"/>
          <w:sz w:val="24"/>
          <w:szCs w:val="24"/>
          <w:lang w:eastAsia="en-GB"/>
        </w:rPr>
        <w:t xml:space="preserve"> school</w:t>
      </w:r>
      <w:r>
        <w:rPr>
          <w:rFonts w:ascii="Times New Roman" w:eastAsia="Times New Roman" w:hAnsi="Times New Roman" w:cs="Times New Roman"/>
          <w:sz w:val="24"/>
          <w:szCs w:val="24"/>
          <w:lang w:eastAsia="en-GB"/>
        </w:rPr>
        <w:t xml:space="preserve"> property that is open</w:t>
      </w:r>
      <w:r w:rsidR="00BB1DB9">
        <w:rPr>
          <w:rFonts w:ascii="Times New Roman" w:eastAsia="Times New Roman" w:hAnsi="Times New Roman" w:cs="Times New Roman"/>
          <w:sz w:val="24"/>
          <w:szCs w:val="24"/>
          <w:lang w:eastAsia="en-GB"/>
        </w:rPr>
        <w:t xml:space="preserve"> for exit or entry to the school</w:t>
      </w:r>
      <w:r>
        <w:rPr>
          <w:rFonts w:ascii="Times New Roman" w:eastAsia="Times New Roman" w:hAnsi="Times New Roman" w:cs="Times New Roman"/>
          <w:sz w:val="24"/>
          <w:szCs w:val="24"/>
          <w:lang w:eastAsia="en-GB"/>
        </w:rPr>
        <w:t xml:space="preserve"> it should be manned by a member of staff and if this is not possib</w:t>
      </w:r>
      <w:r w:rsidR="00BB1DB9">
        <w:rPr>
          <w:rFonts w:ascii="Times New Roman" w:eastAsia="Times New Roman" w:hAnsi="Times New Roman" w:cs="Times New Roman"/>
          <w:sz w:val="24"/>
          <w:szCs w:val="24"/>
          <w:lang w:eastAsia="en-GB"/>
        </w:rPr>
        <w:t>le</w:t>
      </w:r>
      <w:r>
        <w:rPr>
          <w:rFonts w:ascii="Times New Roman" w:eastAsia="Times New Roman" w:hAnsi="Times New Roman" w:cs="Times New Roman"/>
          <w:sz w:val="24"/>
          <w:szCs w:val="24"/>
          <w:lang w:eastAsia="en-GB"/>
        </w:rPr>
        <w:t xml:space="preserve"> that the gate should remain locked’</w:t>
      </w:r>
      <w:r w:rsidR="00BB1DB9">
        <w:rPr>
          <w:rFonts w:ascii="Times New Roman" w:eastAsia="Times New Roman" w:hAnsi="Times New Roman" w:cs="Times New Roman"/>
          <w:sz w:val="24"/>
          <w:szCs w:val="24"/>
          <w:lang w:eastAsia="en-GB"/>
        </w:rPr>
        <w:t>. The ‘front</w:t>
      </w:r>
      <w:r w:rsidR="0059644A">
        <w:rPr>
          <w:rFonts w:ascii="Times New Roman" w:eastAsia="Times New Roman" w:hAnsi="Times New Roman" w:cs="Times New Roman"/>
          <w:sz w:val="24"/>
          <w:szCs w:val="24"/>
          <w:lang w:eastAsia="en-GB"/>
        </w:rPr>
        <w:t>’</w:t>
      </w:r>
      <w:r w:rsidR="00BB1DB9">
        <w:rPr>
          <w:rFonts w:ascii="Times New Roman" w:eastAsia="Times New Roman" w:hAnsi="Times New Roman" w:cs="Times New Roman"/>
          <w:sz w:val="24"/>
          <w:szCs w:val="24"/>
          <w:lang w:eastAsia="en-GB"/>
        </w:rPr>
        <w:t xml:space="preserve"> gate is obviously </w:t>
      </w:r>
      <w:r w:rsidR="0059644A">
        <w:rPr>
          <w:rFonts w:ascii="Times New Roman" w:eastAsia="Times New Roman" w:hAnsi="Times New Roman" w:cs="Times New Roman"/>
          <w:sz w:val="24"/>
          <w:szCs w:val="24"/>
          <w:lang w:eastAsia="en-GB"/>
        </w:rPr>
        <w:t>supervised</w:t>
      </w:r>
      <w:r w:rsidR="00BB1DB9">
        <w:rPr>
          <w:rFonts w:ascii="Times New Roman" w:eastAsia="Times New Roman" w:hAnsi="Times New Roman" w:cs="Times New Roman"/>
          <w:sz w:val="24"/>
          <w:szCs w:val="24"/>
          <w:lang w:eastAsia="en-GB"/>
        </w:rPr>
        <w:t xml:space="preserve"> by the member of staff on duty at the main door as they have a clear view of the gate.</w:t>
      </w:r>
      <w:r>
        <w:rPr>
          <w:rFonts w:ascii="Times New Roman" w:eastAsia="Times New Roman" w:hAnsi="Times New Roman" w:cs="Times New Roman"/>
          <w:sz w:val="24"/>
          <w:szCs w:val="24"/>
          <w:lang w:eastAsia="en-GB"/>
        </w:rPr>
        <w:t xml:space="preserve"> We do not have the </w:t>
      </w:r>
      <w:r w:rsidR="00BB1DB9">
        <w:rPr>
          <w:rFonts w:ascii="Times New Roman" w:eastAsia="Times New Roman" w:hAnsi="Times New Roman" w:cs="Times New Roman"/>
          <w:sz w:val="24"/>
          <w:szCs w:val="24"/>
          <w:lang w:eastAsia="en-GB"/>
        </w:rPr>
        <w:t xml:space="preserve">capacity to </w:t>
      </w:r>
      <w:r w:rsidR="0059644A">
        <w:rPr>
          <w:rFonts w:ascii="Times New Roman" w:eastAsia="Times New Roman" w:hAnsi="Times New Roman" w:cs="Times New Roman"/>
          <w:sz w:val="24"/>
          <w:szCs w:val="24"/>
          <w:lang w:eastAsia="en-GB"/>
        </w:rPr>
        <w:t>supervise</w:t>
      </w:r>
      <w:r>
        <w:rPr>
          <w:rFonts w:ascii="Times New Roman" w:eastAsia="Times New Roman" w:hAnsi="Times New Roman" w:cs="Times New Roman"/>
          <w:sz w:val="24"/>
          <w:szCs w:val="24"/>
          <w:lang w:eastAsia="en-GB"/>
        </w:rPr>
        <w:t xml:space="preserve"> the Church gate and </w:t>
      </w:r>
      <w:r w:rsidR="00BB1DB9">
        <w:rPr>
          <w:rFonts w:ascii="Times New Roman" w:eastAsia="Times New Roman" w:hAnsi="Times New Roman" w:cs="Times New Roman"/>
          <w:sz w:val="24"/>
          <w:szCs w:val="24"/>
          <w:lang w:eastAsia="en-GB"/>
        </w:rPr>
        <w:t xml:space="preserve">it will therefore </w:t>
      </w:r>
      <w:r>
        <w:rPr>
          <w:rFonts w:ascii="Times New Roman" w:eastAsia="Times New Roman" w:hAnsi="Times New Roman" w:cs="Times New Roman"/>
          <w:sz w:val="24"/>
          <w:szCs w:val="24"/>
          <w:lang w:eastAsia="en-GB"/>
        </w:rPr>
        <w:t xml:space="preserve">remain </w:t>
      </w:r>
      <w:r w:rsidR="0059644A">
        <w:rPr>
          <w:rFonts w:ascii="Times New Roman" w:eastAsia="Times New Roman" w:hAnsi="Times New Roman" w:cs="Times New Roman"/>
          <w:sz w:val="24"/>
          <w:szCs w:val="24"/>
          <w:lang w:eastAsia="en-GB"/>
        </w:rPr>
        <w:t>closed</w:t>
      </w:r>
      <w:r>
        <w:rPr>
          <w:rFonts w:ascii="Times New Roman" w:eastAsia="Times New Roman" w:hAnsi="Times New Roman" w:cs="Times New Roman"/>
          <w:sz w:val="24"/>
          <w:szCs w:val="24"/>
          <w:lang w:eastAsia="en-GB"/>
        </w:rPr>
        <w:t xml:space="preserve">.  </w:t>
      </w:r>
    </w:p>
    <w:p w14:paraId="77EC77D1" w14:textId="3E69ED20" w:rsidR="002D747C" w:rsidRDefault="00583C40" w:rsidP="006A0E33">
      <w:pPr>
        <w:spacing w:before="100" w:beforeAutospacing="1" w:after="100" w:afterAutospacing="1"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sz w:val="24"/>
          <w:szCs w:val="24"/>
          <w:lang w:eastAsia="en-GB"/>
        </w:rPr>
        <w:t xml:space="preserve">The Church car park is still available </w:t>
      </w:r>
      <w:r w:rsidR="002D747C" w:rsidRPr="002D747C">
        <w:rPr>
          <w:rFonts w:ascii="Times New Roman" w:eastAsia="Times New Roman" w:hAnsi="Times New Roman" w:cs="Times New Roman"/>
          <w:color w:val="222222"/>
          <w:sz w:val="24"/>
          <w:szCs w:val="24"/>
          <w:lang w:eastAsia="en-GB"/>
        </w:rPr>
        <w:t>for everyone to use and should be less muddy to walk by the pre-school and away from the road</w:t>
      </w:r>
      <w:r w:rsidR="002D747C">
        <w:rPr>
          <w:rFonts w:ascii="Times New Roman" w:eastAsia="Times New Roman" w:hAnsi="Times New Roman" w:cs="Times New Roman"/>
          <w:color w:val="222222"/>
          <w:sz w:val="24"/>
          <w:szCs w:val="24"/>
          <w:lang w:eastAsia="en-GB"/>
        </w:rPr>
        <w:t xml:space="preserve"> now.</w:t>
      </w:r>
      <w:r w:rsidR="002D747C" w:rsidRPr="002D747C">
        <w:rPr>
          <w:rFonts w:ascii="Times New Roman" w:eastAsia="Times New Roman" w:hAnsi="Times New Roman" w:cs="Times New Roman"/>
          <w:color w:val="222222"/>
          <w:sz w:val="24"/>
          <w:szCs w:val="24"/>
          <w:lang w:eastAsia="en-GB"/>
        </w:rPr>
        <w:t> We are trying to find alternative solutions, and will continue to monitor the situation. This is a topic that will be discussed again at the next Governors meeting.</w:t>
      </w:r>
    </w:p>
    <w:p w14:paraId="500D641A" w14:textId="77777777" w:rsidR="003D1245" w:rsidRPr="003D1245" w:rsidRDefault="003D1245" w:rsidP="003D1245">
      <w:pPr>
        <w:shd w:val="clear" w:color="auto" w:fill="FFFFFF"/>
        <w:spacing w:after="0" w:line="240" w:lineRule="auto"/>
        <w:rPr>
          <w:rFonts w:ascii="Times New Roman" w:eastAsia="Times New Roman" w:hAnsi="Times New Roman" w:cs="Times New Roman"/>
          <w:color w:val="FF0000"/>
          <w:sz w:val="24"/>
          <w:szCs w:val="24"/>
          <w:lang w:eastAsia="en-GB"/>
        </w:rPr>
      </w:pPr>
      <w:r w:rsidRPr="003D1245">
        <w:rPr>
          <w:rFonts w:ascii="Times New Roman" w:eastAsia="Times New Roman" w:hAnsi="Times New Roman" w:cs="Times New Roman"/>
          <w:color w:val="FF0000"/>
          <w:sz w:val="24"/>
          <w:szCs w:val="24"/>
          <w:u w:val="single"/>
          <w:lang w:eastAsia="en-GB"/>
        </w:rPr>
        <w:lastRenderedPageBreak/>
        <w:t>Sporting Success</w:t>
      </w:r>
    </w:p>
    <w:p w14:paraId="2CC62858" w14:textId="77777777" w:rsidR="003D1245" w:rsidRPr="003D1245" w:rsidRDefault="003D1245" w:rsidP="003D1245">
      <w:pPr>
        <w:shd w:val="clear" w:color="auto" w:fill="FFFFFF"/>
        <w:spacing w:after="0" w:line="240" w:lineRule="auto"/>
        <w:rPr>
          <w:rFonts w:ascii="Times New Roman" w:eastAsia="Times New Roman" w:hAnsi="Times New Roman" w:cs="Times New Roman"/>
          <w:color w:val="222222"/>
          <w:sz w:val="24"/>
          <w:szCs w:val="24"/>
          <w:lang w:eastAsia="en-GB"/>
        </w:rPr>
      </w:pPr>
    </w:p>
    <w:p w14:paraId="49067051" w14:textId="27A96F8F" w:rsidR="003D1245" w:rsidRPr="003D1245" w:rsidRDefault="003D1245" w:rsidP="003D1245">
      <w:pPr>
        <w:shd w:val="clear" w:color="auto" w:fill="FFFFFF"/>
        <w:spacing w:after="0" w:line="240" w:lineRule="auto"/>
        <w:rPr>
          <w:rFonts w:ascii="Times New Roman" w:eastAsia="Times New Roman" w:hAnsi="Times New Roman" w:cs="Times New Roman"/>
          <w:color w:val="222222"/>
          <w:sz w:val="24"/>
          <w:szCs w:val="24"/>
          <w:lang w:eastAsia="en-GB"/>
        </w:rPr>
      </w:pPr>
      <w:r w:rsidRPr="003D1245">
        <w:rPr>
          <w:rFonts w:ascii="Times New Roman" w:eastAsia="Times New Roman" w:hAnsi="Times New Roman" w:cs="Times New Roman"/>
          <w:color w:val="222222"/>
          <w:sz w:val="24"/>
          <w:szCs w:val="24"/>
          <w:lang w:eastAsia="en-GB"/>
        </w:rPr>
        <w:t xml:space="preserve">A big congratulations to our incredible Year 5/6 </w:t>
      </w:r>
      <w:proofErr w:type="spellStart"/>
      <w:r w:rsidRPr="003D1245">
        <w:rPr>
          <w:rFonts w:ascii="Times New Roman" w:eastAsia="Times New Roman" w:hAnsi="Times New Roman" w:cs="Times New Roman"/>
          <w:color w:val="222222"/>
          <w:sz w:val="24"/>
          <w:szCs w:val="24"/>
          <w:lang w:eastAsia="en-GB"/>
        </w:rPr>
        <w:t>Sportshall</w:t>
      </w:r>
      <w:proofErr w:type="spellEnd"/>
      <w:r w:rsidRPr="003D1245">
        <w:rPr>
          <w:rFonts w:ascii="Times New Roman" w:eastAsia="Times New Roman" w:hAnsi="Times New Roman" w:cs="Times New Roman"/>
          <w:color w:val="222222"/>
          <w:sz w:val="24"/>
          <w:szCs w:val="24"/>
          <w:lang w:eastAsia="en-GB"/>
        </w:rPr>
        <w:t xml:space="preserve"> Athletics team, who firstly won their Crowborough event, beating 7 other local schools, before competing in the North Wealden finals last week. This round was against 4 other schools from the wider area, who had also won their previous rounds. The team once again came out on top, coming 1st in 20 out of the 24 different events! They will now go on to represent North Wealden in the Sussex County finals in late April. </w:t>
      </w:r>
      <w:proofErr w:type="gramStart"/>
      <w:r w:rsidRPr="003D1245">
        <w:rPr>
          <w:rFonts w:ascii="Times New Roman" w:eastAsia="Times New Roman" w:hAnsi="Times New Roman" w:cs="Times New Roman"/>
          <w:color w:val="222222"/>
          <w:sz w:val="24"/>
          <w:szCs w:val="24"/>
          <w:lang w:eastAsia="en-GB"/>
        </w:rPr>
        <w:t>Well</w:t>
      </w:r>
      <w:proofErr w:type="gramEnd"/>
      <w:r w:rsidRPr="003D1245">
        <w:rPr>
          <w:rFonts w:ascii="Times New Roman" w:eastAsia="Times New Roman" w:hAnsi="Times New Roman" w:cs="Times New Roman"/>
          <w:color w:val="222222"/>
          <w:sz w:val="24"/>
          <w:szCs w:val="24"/>
          <w:lang w:eastAsia="en-GB"/>
        </w:rPr>
        <w:t xml:space="preserve"> done team St John's!</w:t>
      </w:r>
    </w:p>
    <w:p w14:paraId="170F9DAF" w14:textId="77777777" w:rsidR="003D1245" w:rsidRPr="003D1245" w:rsidRDefault="003D1245" w:rsidP="003D1245">
      <w:pPr>
        <w:shd w:val="clear" w:color="auto" w:fill="FFFFFF"/>
        <w:spacing w:after="0" w:line="240" w:lineRule="auto"/>
        <w:rPr>
          <w:rFonts w:ascii="Times New Roman" w:eastAsia="Times New Roman" w:hAnsi="Times New Roman" w:cs="Times New Roman"/>
          <w:color w:val="222222"/>
          <w:sz w:val="24"/>
          <w:szCs w:val="24"/>
          <w:lang w:eastAsia="en-GB"/>
        </w:rPr>
      </w:pPr>
    </w:p>
    <w:p w14:paraId="76B9EAF1" w14:textId="0C421A44" w:rsidR="000B2133" w:rsidRDefault="000B2133" w:rsidP="002D747C">
      <w:pPr>
        <w:shd w:val="clear" w:color="auto" w:fill="FFFFFF"/>
        <w:spacing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You may have already noticed that the school minibus is not in it’s normal parking spot, the lease has expired and so the minibus has been returned.  This may mean that we need help with transport for some events.</w:t>
      </w:r>
    </w:p>
    <w:p w14:paraId="418E2A5F" w14:textId="5FEF3465" w:rsidR="00A74E1C" w:rsidRDefault="00A74E1C" w:rsidP="002D747C">
      <w:pPr>
        <w:shd w:val="clear" w:color="auto" w:fill="FFFFFF"/>
        <w:spacing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There are copies of the Primary Times magazine outside the office, please feel free to come and collect one if you would like.</w:t>
      </w:r>
    </w:p>
    <w:p w14:paraId="2C68164C" w14:textId="062F5781" w:rsidR="00A74E1C" w:rsidRPr="00A74E1C" w:rsidRDefault="00A74E1C" w:rsidP="002D747C">
      <w:pPr>
        <w:shd w:val="clear" w:color="auto" w:fill="FFFFFF"/>
        <w:spacing w:line="240" w:lineRule="auto"/>
        <w:rPr>
          <w:rFonts w:ascii="Times New Roman" w:eastAsia="Times New Roman" w:hAnsi="Times New Roman" w:cs="Times New Roman"/>
          <w:b/>
          <w:bCs/>
          <w:color w:val="222222"/>
          <w:sz w:val="28"/>
          <w:szCs w:val="28"/>
          <w:lang w:eastAsia="en-GB"/>
        </w:rPr>
      </w:pPr>
      <w:r w:rsidRPr="00A74E1C">
        <w:rPr>
          <w:rFonts w:ascii="Times New Roman" w:eastAsia="Times New Roman" w:hAnsi="Times New Roman" w:cs="Times New Roman"/>
          <w:b/>
          <w:bCs/>
          <w:color w:val="222222"/>
          <w:sz w:val="28"/>
          <w:szCs w:val="28"/>
          <w:u w:val="single"/>
          <w:lang w:eastAsia="en-GB"/>
        </w:rPr>
        <w:t>World oral health day</w:t>
      </w:r>
    </w:p>
    <w:p w14:paraId="7079F0CD" w14:textId="529BF62F"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i/>
          <w:iCs/>
          <w:color w:val="222222"/>
          <w:sz w:val="24"/>
          <w:szCs w:val="24"/>
          <w:lang w:eastAsia="en-GB"/>
        </w:rPr>
        <w:t>Good oral health supports children’s wellbeing, confidence, learning, and school readiness; and the great news is that </w:t>
      </w:r>
      <w:r w:rsidRPr="00A74E1C">
        <w:rPr>
          <w:rFonts w:ascii="Arial" w:eastAsia="Times New Roman" w:hAnsi="Arial" w:cs="Arial"/>
          <w:b/>
          <w:bCs/>
          <w:i/>
          <w:iCs/>
          <w:color w:val="222222"/>
          <w:sz w:val="24"/>
          <w:szCs w:val="24"/>
          <w:lang w:eastAsia="en-GB"/>
        </w:rPr>
        <w:t>tooth decay is largely preventable</w:t>
      </w:r>
      <w:r w:rsidRPr="00A74E1C">
        <w:rPr>
          <w:rFonts w:ascii="Arial" w:eastAsia="Times New Roman" w:hAnsi="Arial" w:cs="Arial"/>
          <w:i/>
          <w:iCs/>
          <w:color w:val="222222"/>
          <w:sz w:val="24"/>
          <w:szCs w:val="24"/>
          <w:lang w:eastAsia="en-GB"/>
        </w:rPr>
        <w:t>.</w:t>
      </w:r>
    </w:p>
    <w:p w14:paraId="1117D01A"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 </w:t>
      </w:r>
    </w:p>
    <w:p w14:paraId="59973103"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8"/>
          <w:szCs w:val="28"/>
          <w:lang w:eastAsia="en-GB"/>
        </w:rPr>
        <w:t>Why oral health matters</w:t>
      </w:r>
    </w:p>
    <w:p w14:paraId="18402971"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i/>
          <w:iCs/>
          <w:color w:val="222222"/>
          <w:sz w:val="24"/>
          <w:szCs w:val="24"/>
          <w:lang w:eastAsia="en-GB"/>
        </w:rPr>
        <w:t>Tooth decay remains one of the most common childhood health issues, yet simple daily routines can make a big difference. Protecting children’s mouths early helps them to eat, sleep, communicate, and play comfortably, giving them the best start in life.</w:t>
      </w:r>
    </w:p>
    <w:p w14:paraId="7082965C"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 </w:t>
      </w:r>
    </w:p>
    <w:p w14:paraId="5CCF3E1B"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8"/>
          <w:szCs w:val="28"/>
          <w:lang w:eastAsia="en-GB"/>
        </w:rPr>
        <w:t>Key messages to share with families</w:t>
      </w:r>
    </w:p>
    <w:p w14:paraId="158E8739"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i/>
          <w:iCs/>
          <w:color w:val="222222"/>
          <w:sz w:val="24"/>
          <w:szCs w:val="24"/>
          <w:lang w:eastAsia="en-GB"/>
        </w:rPr>
        <w:t>These evidence</w:t>
      </w:r>
      <w:r w:rsidRPr="00A74E1C">
        <w:rPr>
          <w:rFonts w:ascii="Arial" w:eastAsia="Times New Roman" w:hAnsi="Arial" w:cs="Arial"/>
          <w:i/>
          <w:iCs/>
          <w:color w:val="222222"/>
          <w:sz w:val="24"/>
          <w:szCs w:val="24"/>
          <w:lang w:eastAsia="en-GB"/>
        </w:rPr>
        <w:noBreakHyphen/>
        <w:t>based messages come directly from the NHS and our pan</w:t>
      </w:r>
      <w:r w:rsidRPr="00A74E1C">
        <w:rPr>
          <w:rFonts w:ascii="Arial" w:eastAsia="Times New Roman" w:hAnsi="Arial" w:cs="Arial"/>
          <w:i/>
          <w:iCs/>
          <w:color w:val="222222"/>
          <w:sz w:val="24"/>
          <w:szCs w:val="24"/>
          <w:lang w:eastAsia="en-GB"/>
        </w:rPr>
        <w:noBreakHyphen/>
        <w:t>Sussex oral health campaign materials: (See attached)</w:t>
      </w:r>
    </w:p>
    <w:p w14:paraId="17E66163"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Brush twice a day</w:t>
      </w:r>
      <w:r w:rsidRPr="00A74E1C">
        <w:rPr>
          <w:rFonts w:ascii="Arial" w:eastAsia="Times New Roman" w:hAnsi="Arial" w:cs="Arial"/>
          <w:i/>
          <w:iCs/>
          <w:color w:val="222222"/>
          <w:sz w:val="24"/>
          <w:szCs w:val="24"/>
          <w:lang w:eastAsia="en-GB"/>
        </w:rPr>
        <w:t> using fluoride toothpaste — once before bed and once in the morning.</w:t>
      </w:r>
    </w:p>
    <w:p w14:paraId="7C32D7F8"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Use the right amount of toothpaste:</w:t>
      </w:r>
    </w:p>
    <w:p w14:paraId="45945076" w14:textId="77777777" w:rsidR="00A74E1C" w:rsidRPr="00A74E1C" w:rsidRDefault="00A74E1C" w:rsidP="00A74E1C">
      <w:pPr>
        <w:shd w:val="clear" w:color="auto" w:fill="FFFFFF"/>
        <w:spacing w:after="0" w:line="240" w:lineRule="auto"/>
        <w:ind w:firstLine="720"/>
        <w:rPr>
          <w:rFonts w:ascii="Arial" w:eastAsia="Times New Roman" w:hAnsi="Arial" w:cs="Arial"/>
          <w:i/>
          <w:iCs/>
          <w:color w:val="222222"/>
          <w:sz w:val="24"/>
          <w:szCs w:val="24"/>
          <w:lang w:eastAsia="en-GB"/>
        </w:rPr>
      </w:pPr>
      <w:r w:rsidRPr="00A74E1C">
        <w:rPr>
          <w:rFonts w:ascii="Arial" w:eastAsia="Times New Roman" w:hAnsi="Arial" w:cs="Arial"/>
          <w:i/>
          <w:iCs/>
          <w:color w:val="222222"/>
          <w:sz w:val="24"/>
          <w:szCs w:val="24"/>
          <w:lang w:eastAsia="en-GB"/>
        </w:rPr>
        <w:t>A smear (grain</w:t>
      </w:r>
      <w:r w:rsidRPr="00A74E1C">
        <w:rPr>
          <w:rFonts w:ascii="Arial" w:eastAsia="Times New Roman" w:hAnsi="Arial" w:cs="Arial"/>
          <w:i/>
          <w:iCs/>
          <w:color w:val="222222"/>
          <w:sz w:val="24"/>
          <w:szCs w:val="24"/>
          <w:lang w:eastAsia="en-GB"/>
        </w:rPr>
        <w:noBreakHyphen/>
        <w:t>of</w:t>
      </w:r>
      <w:r w:rsidRPr="00A74E1C">
        <w:rPr>
          <w:rFonts w:ascii="Arial" w:eastAsia="Times New Roman" w:hAnsi="Arial" w:cs="Arial"/>
          <w:i/>
          <w:iCs/>
          <w:color w:val="222222"/>
          <w:sz w:val="24"/>
          <w:szCs w:val="24"/>
          <w:lang w:eastAsia="en-GB"/>
        </w:rPr>
        <w:noBreakHyphen/>
        <w:t>rice size) for children under 3.</w:t>
      </w:r>
    </w:p>
    <w:p w14:paraId="65DF9302" w14:textId="77777777" w:rsidR="00A74E1C" w:rsidRPr="00A74E1C" w:rsidRDefault="00A74E1C" w:rsidP="00A74E1C">
      <w:pPr>
        <w:shd w:val="clear" w:color="auto" w:fill="FFFFFF"/>
        <w:spacing w:after="0" w:line="240" w:lineRule="auto"/>
        <w:ind w:firstLine="720"/>
        <w:rPr>
          <w:rFonts w:ascii="Arial" w:eastAsia="Times New Roman" w:hAnsi="Arial" w:cs="Arial"/>
          <w:i/>
          <w:iCs/>
          <w:color w:val="222222"/>
          <w:sz w:val="24"/>
          <w:szCs w:val="24"/>
          <w:lang w:eastAsia="en-GB"/>
        </w:rPr>
      </w:pPr>
      <w:r w:rsidRPr="00A74E1C">
        <w:rPr>
          <w:rFonts w:ascii="Arial" w:eastAsia="Times New Roman" w:hAnsi="Arial" w:cs="Arial"/>
          <w:i/>
          <w:iCs/>
          <w:color w:val="222222"/>
          <w:sz w:val="24"/>
          <w:szCs w:val="24"/>
          <w:lang w:eastAsia="en-GB"/>
        </w:rPr>
        <w:t>A pea</w:t>
      </w:r>
      <w:r w:rsidRPr="00A74E1C">
        <w:rPr>
          <w:rFonts w:ascii="Arial" w:eastAsia="Times New Roman" w:hAnsi="Arial" w:cs="Arial"/>
          <w:i/>
          <w:iCs/>
          <w:color w:val="222222"/>
          <w:sz w:val="24"/>
          <w:szCs w:val="24"/>
          <w:lang w:eastAsia="en-GB"/>
        </w:rPr>
        <w:noBreakHyphen/>
        <w:t>sized amount for children aged 3–6.</w:t>
      </w:r>
    </w:p>
    <w:p w14:paraId="4D17B341"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Don’t rinse after brushing</w:t>
      </w:r>
      <w:r w:rsidRPr="00A74E1C">
        <w:rPr>
          <w:rFonts w:ascii="Arial" w:eastAsia="Times New Roman" w:hAnsi="Arial" w:cs="Arial"/>
          <w:i/>
          <w:iCs/>
          <w:color w:val="222222"/>
          <w:sz w:val="24"/>
          <w:szCs w:val="24"/>
          <w:lang w:eastAsia="en-GB"/>
        </w:rPr>
        <w:t> — encourage children to spit. This keeps the fluoride on their teeth where it can protect them.</w:t>
      </w:r>
    </w:p>
    <w:p w14:paraId="2144A44D"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Limit sugary snacks and drinks.</w:t>
      </w:r>
      <w:r w:rsidRPr="00A74E1C">
        <w:rPr>
          <w:rFonts w:ascii="Arial" w:eastAsia="Times New Roman" w:hAnsi="Arial" w:cs="Arial"/>
          <w:i/>
          <w:iCs/>
          <w:color w:val="222222"/>
          <w:sz w:val="24"/>
          <w:szCs w:val="24"/>
          <w:lang w:eastAsia="en-GB"/>
        </w:rPr>
        <w:t> Keep sugary foods to mealtimes and choose water or milk between meals.</w:t>
      </w:r>
    </w:p>
    <w:p w14:paraId="615FCFB9" w14:textId="77777777" w:rsidR="00A74E1C" w:rsidRP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Replace toothbrushes every 3 months</w:t>
      </w:r>
      <w:r w:rsidRPr="00A74E1C">
        <w:rPr>
          <w:rFonts w:ascii="Arial" w:eastAsia="Times New Roman" w:hAnsi="Arial" w:cs="Arial"/>
          <w:i/>
          <w:iCs/>
          <w:color w:val="222222"/>
          <w:sz w:val="24"/>
          <w:szCs w:val="24"/>
          <w:lang w:eastAsia="en-GB"/>
        </w:rPr>
        <w:t>, or sooner if worn.</w:t>
      </w:r>
    </w:p>
    <w:p w14:paraId="33B0DD6D" w14:textId="4179DE48" w:rsidR="00A74E1C" w:rsidRDefault="00A74E1C" w:rsidP="00A74E1C">
      <w:pPr>
        <w:shd w:val="clear" w:color="auto" w:fill="FFFFFF"/>
        <w:spacing w:after="0" w:line="240" w:lineRule="auto"/>
        <w:rPr>
          <w:rFonts w:ascii="Arial" w:eastAsia="Times New Roman" w:hAnsi="Arial" w:cs="Arial"/>
          <w:i/>
          <w:iCs/>
          <w:color w:val="222222"/>
          <w:sz w:val="24"/>
          <w:szCs w:val="24"/>
          <w:lang w:eastAsia="en-GB"/>
        </w:rPr>
      </w:pPr>
      <w:r w:rsidRPr="00A74E1C">
        <w:rPr>
          <w:rFonts w:ascii="Arial" w:eastAsia="Times New Roman" w:hAnsi="Arial" w:cs="Arial"/>
          <w:b/>
          <w:bCs/>
          <w:i/>
          <w:iCs/>
          <w:color w:val="222222"/>
          <w:sz w:val="24"/>
          <w:szCs w:val="24"/>
          <w:lang w:eastAsia="en-GB"/>
        </w:rPr>
        <w:t>Check urgent dental support options:</w:t>
      </w:r>
      <w:r w:rsidRPr="00A74E1C">
        <w:rPr>
          <w:rFonts w:ascii="Arial" w:eastAsia="Times New Roman" w:hAnsi="Arial" w:cs="Arial"/>
          <w:i/>
          <w:iCs/>
          <w:color w:val="222222"/>
          <w:sz w:val="24"/>
          <w:szCs w:val="24"/>
          <w:lang w:eastAsia="en-GB"/>
        </w:rPr>
        <w:t> Families without a regular dentist can contact the Sussex Dental Helpline for help.</w:t>
      </w:r>
    </w:p>
    <w:p w14:paraId="7B5147BE" w14:textId="54DC0D68" w:rsidR="005A476C" w:rsidRDefault="005A476C" w:rsidP="00A74E1C">
      <w:pPr>
        <w:shd w:val="clear" w:color="auto" w:fill="FFFFFF"/>
        <w:spacing w:after="0" w:line="240" w:lineRule="auto"/>
        <w:rPr>
          <w:rFonts w:ascii="Arial" w:eastAsia="Times New Roman" w:hAnsi="Arial" w:cs="Arial"/>
          <w:i/>
          <w:iCs/>
          <w:color w:val="222222"/>
          <w:sz w:val="24"/>
          <w:szCs w:val="24"/>
          <w:lang w:eastAsia="en-GB"/>
        </w:rPr>
      </w:pPr>
    </w:p>
    <w:p w14:paraId="42B2E73C" w14:textId="222F8DF3" w:rsidR="00A74E1C" w:rsidRDefault="005A476C" w:rsidP="005A476C">
      <w:pPr>
        <w:shd w:val="clear" w:color="auto" w:fill="FFFFFF"/>
        <w:spacing w:after="0" w:line="240" w:lineRule="auto"/>
        <w:rPr>
          <w:rFonts w:ascii="Times New Roman" w:eastAsia="Times New Roman" w:hAnsi="Times New Roman" w:cs="Times New Roman"/>
          <w:color w:val="222222"/>
          <w:sz w:val="24"/>
          <w:szCs w:val="24"/>
          <w:lang w:eastAsia="en-GB"/>
        </w:rPr>
      </w:pPr>
      <w:r>
        <w:rPr>
          <w:rFonts w:ascii="Arial" w:eastAsia="Times New Roman" w:hAnsi="Arial" w:cs="Arial"/>
          <w:i/>
          <w:iCs/>
          <w:color w:val="222222"/>
          <w:sz w:val="24"/>
          <w:szCs w:val="24"/>
          <w:lang w:eastAsia="en-GB"/>
        </w:rPr>
        <w:t>The link below has some ‘best start’ resources for you.</w:t>
      </w:r>
    </w:p>
    <w:p w14:paraId="62CFF604" w14:textId="156563B8" w:rsidR="002E55A3" w:rsidRDefault="003D1245" w:rsidP="002D747C">
      <w:pPr>
        <w:shd w:val="clear" w:color="auto" w:fill="FFFFFF"/>
        <w:spacing w:line="240" w:lineRule="auto"/>
        <w:rPr>
          <w:rFonts w:ascii="Times New Roman" w:eastAsia="Times New Roman" w:hAnsi="Times New Roman" w:cs="Times New Roman"/>
          <w:color w:val="222222"/>
          <w:sz w:val="24"/>
          <w:szCs w:val="24"/>
          <w:lang w:eastAsia="en-GB"/>
        </w:rPr>
      </w:pPr>
      <w:hyperlink r:id="rId6" w:history="1">
        <w:r w:rsidR="005A476C" w:rsidRPr="006B2EDB">
          <w:rPr>
            <w:rStyle w:val="Hyperlink"/>
            <w:rFonts w:ascii="Times New Roman" w:eastAsia="Times New Roman" w:hAnsi="Times New Roman" w:cs="Times New Roman"/>
            <w:sz w:val="24"/>
            <w:szCs w:val="24"/>
            <w:lang w:eastAsia="en-GB"/>
          </w:rPr>
          <w:t>https://campaignresources.dhsc.gov.uk/campaigns/best-start-in-life/best-start-in-life-childrens-oral-health/</w:t>
        </w:r>
      </w:hyperlink>
    </w:p>
    <w:p w14:paraId="6DAF4569" w14:textId="42D806C6" w:rsidR="005A476C" w:rsidRDefault="005A476C" w:rsidP="002D747C">
      <w:pPr>
        <w:shd w:val="clear" w:color="auto" w:fill="FFFFFF"/>
        <w:spacing w:line="240" w:lineRule="auto"/>
        <w:rPr>
          <w:rFonts w:ascii="Arial" w:hAnsi="Arial" w:cs="Arial"/>
          <w:b/>
          <w:bCs/>
          <w:i/>
          <w:iCs/>
          <w:color w:val="222222"/>
          <w:sz w:val="24"/>
          <w:szCs w:val="24"/>
          <w:shd w:val="clear" w:color="auto" w:fill="FFFFFF"/>
        </w:rPr>
      </w:pPr>
      <w:r w:rsidRPr="005A476C">
        <w:rPr>
          <w:rFonts w:ascii="Arial" w:hAnsi="Arial" w:cs="Arial"/>
          <w:i/>
          <w:iCs/>
          <w:color w:val="222222"/>
          <w:sz w:val="24"/>
          <w:szCs w:val="24"/>
          <w:shd w:val="clear" w:color="auto" w:fill="FFFFFF"/>
        </w:rPr>
        <w:t>Oral Health Resource Boxes — available in all Family Hubs to support conversations and activities with children and families. </w:t>
      </w:r>
      <w:r w:rsidRPr="005A476C">
        <w:rPr>
          <w:rFonts w:ascii="Arial" w:hAnsi="Arial" w:cs="Arial"/>
          <w:b/>
          <w:bCs/>
          <w:i/>
          <w:iCs/>
          <w:color w:val="222222"/>
          <w:sz w:val="24"/>
          <w:szCs w:val="24"/>
          <w:shd w:val="clear" w:color="auto" w:fill="FFFFFF"/>
        </w:rPr>
        <w:t>Link: </w:t>
      </w:r>
      <w:hyperlink r:id="rId7" w:tgtFrame="_blank" w:history="1">
        <w:r w:rsidRPr="005A476C">
          <w:rPr>
            <w:rFonts w:ascii="Arial" w:hAnsi="Arial" w:cs="Arial"/>
            <w:b/>
            <w:bCs/>
            <w:i/>
            <w:iCs/>
            <w:color w:val="1155CC"/>
            <w:sz w:val="24"/>
            <w:szCs w:val="24"/>
            <w:u w:val="single"/>
            <w:shd w:val="clear" w:color="auto" w:fill="FFFFFF"/>
          </w:rPr>
          <w:t>Family hubs | Family hubs</w:t>
        </w:r>
      </w:hyperlink>
    </w:p>
    <w:p w14:paraId="7488A215" w14:textId="6679D386" w:rsidR="005A476C" w:rsidRDefault="005A476C" w:rsidP="002D747C">
      <w:pPr>
        <w:shd w:val="clear" w:color="auto" w:fill="FFFFFF"/>
        <w:spacing w:line="240" w:lineRule="auto"/>
        <w:rPr>
          <w:rFonts w:ascii="Arial" w:hAnsi="Arial" w:cs="Arial"/>
          <w:b/>
          <w:bCs/>
          <w:i/>
          <w:iCs/>
          <w:color w:val="222222"/>
          <w:sz w:val="24"/>
          <w:szCs w:val="24"/>
          <w:shd w:val="clear" w:color="auto" w:fill="FFFFFF"/>
        </w:rPr>
      </w:pPr>
    </w:p>
    <w:p w14:paraId="6AB4B356" w14:textId="630CE247" w:rsidR="005A476C" w:rsidRDefault="00C65C10" w:rsidP="002D747C">
      <w:pPr>
        <w:shd w:val="clear" w:color="auto" w:fill="FFFFFF"/>
        <w:spacing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lastRenderedPageBreak/>
        <w:t xml:space="preserve">There are some </w:t>
      </w:r>
      <w:proofErr w:type="spellStart"/>
      <w:r>
        <w:rPr>
          <w:rFonts w:ascii="Times New Roman" w:eastAsia="Times New Roman" w:hAnsi="Times New Roman" w:cs="Times New Roman"/>
          <w:color w:val="222222"/>
          <w:sz w:val="24"/>
          <w:szCs w:val="24"/>
          <w:lang w:eastAsia="en-GB"/>
        </w:rPr>
        <w:t>bikeability</w:t>
      </w:r>
      <w:proofErr w:type="spellEnd"/>
      <w:r>
        <w:rPr>
          <w:rFonts w:ascii="Times New Roman" w:eastAsia="Times New Roman" w:hAnsi="Times New Roman" w:cs="Times New Roman"/>
          <w:color w:val="222222"/>
          <w:sz w:val="24"/>
          <w:szCs w:val="24"/>
          <w:lang w:eastAsia="en-GB"/>
        </w:rPr>
        <w:t xml:space="preserve"> courses being held over the Easter break, please see attached flyers.</w:t>
      </w:r>
    </w:p>
    <w:p w14:paraId="0051B263" w14:textId="69B03F2A" w:rsidR="00C65C10" w:rsidRDefault="00C65C10" w:rsidP="002D747C">
      <w:pPr>
        <w:shd w:val="clear" w:color="auto" w:fill="FFFFFF"/>
        <w:spacing w:line="240" w:lineRule="auto"/>
        <w:rPr>
          <w:rFonts w:ascii="Times New Roman" w:eastAsia="Times New Roman" w:hAnsi="Times New Roman" w:cs="Times New Roman"/>
          <w:color w:val="222222"/>
          <w:sz w:val="24"/>
          <w:szCs w:val="24"/>
          <w:lang w:eastAsia="en-GB"/>
        </w:rPr>
      </w:pPr>
    </w:p>
    <w:p w14:paraId="29740B8C" w14:textId="77777777" w:rsidR="000B2133" w:rsidRPr="00C65C10" w:rsidRDefault="000B2133" w:rsidP="002D747C">
      <w:pPr>
        <w:shd w:val="clear" w:color="auto" w:fill="FFFFFF"/>
        <w:spacing w:line="240" w:lineRule="auto"/>
        <w:rPr>
          <w:rFonts w:ascii="Times New Roman" w:eastAsia="Times New Roman" w:hAnsi="Times New Roman" w:cs="Times New Roman"/>
          <w:color w:val="222222"/>
          <w:sz w:val="24"/>
          <w:szCs w:val="24"/>
          <w:lang w:eastAsia="en-GB"/>
        </w:rPr>
      </w:pPr>
    </w:p>
    <w:p w14:paraId="6E2909CD" w14:textId="77777777" w:rsidR="005A476C" w:rsidRDefault="005A476C"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7358FFAA" w14:textId="5344E9F3" w:rsidR="005A476C" w:rsidRDefault="00C65C10"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r>
        <w:rPr>
          <w:rFonts w:ascii="Times New Roman" w:eastAsia="Times New Roman" w:hAnsi="Times New Roman" w:cs="Times New Roman"/>
          <w:b/>
          <w:bCs/>
          <w:color w:val="222222"/>
          <w:sz w:val="24"/>
          <w:szCs w:val="24"/>
          <w:lang w:eastAsia="en-GB"/>
        </w:rPr>
        <w:t>Following the recent outbreaks of meningitis in Kent we have been asked to share some information regarding general vaccinations, please click on the link below.</w:t>
      </w:r>
    </w:p>
    <w:p w14:paraId="337E841D" w14:textId="77777777" w:rsidR="005A476C" w:rsidRDefault="005A476C"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7C6D3795" w14:textId="0E5C6534" w:rsidR="005A476C" w:rsidRDefault="003D1245"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hyperlink r:id="rId8" w:history="1">
        <w:r w:rsidR="00C65C10" w:rsidRPr="006B2EDB">
          <w:rPr>
            <w:rStyle w:val="Hyperlink"/>
            <w:rFonts w:ascii="Times New Roman" w:eastAsia="Times New Roman" w:hAnsi="Times New Roman" w:cs="Times New Roman"/>
            <w:b/>
            <w:bCs/>
            <w:sz w:val="24"/>
            <w:szCs w:val="24"/>
            <w:lang w:eastAsia="en-GB"/>
          </w:rPr>
          <w:t>https://www.sussexcommunity.nhs.uk/patients-and-visitors/resources/patient-resources/tetanus-diphtheria-and-polio-and-meningitis-vaccinations</w:t>
        </w:r>
      </w:hyperlink>
    </w:p>
    <w:p w14:paraId="6F58DFDA" w14:textId="77777777" w:rsidR="00C65C10" w:rsidRDefault="00C65C10"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10D96C2E" w14:textId="77777777" w:rsidR="005A476C" w:rsidRDefault="005A476C"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511D020C" w14:textId="77777777" w:rsidR="00C65C10" w:rsidRDefault="00C65C10" w:rsidP="005A476C">
      <w:pPr>
        <w:shd w:val="clear" w:color="auto" w:fill="FFFFFF"/>
        <w:spacing w:after="0" w:line="240" w:lineRule="auto"/>
        <w:rPr>
          <w:rFonts w:ascii="Times New Roman" w:eastAsia="Times New Roman" w:hAnsi="Times New Roman" w:cs="Times New Roman"/>
          <w:color w:val="222222"/>
          <w:sz w:val="24"/>
          <w:szCs w:val="24"/>
          <w:lang w:eastAsia="en-GB"/>
        </w:rPr>
      </w:pPr>
    </w:p>
    <w:p w14:paraId="0C591907" w14:textId="5032B2C6" w:rsidR="00C65C10" w:rsidRDefault="00C65C10" w:rsidP="005A476C">
      <w:pPr>
        <w:shd w:val="clear" w:color="auto" w:fill="FFFFFF"/>
        <w:spacing w:after="0" w:line="240" w:lineRule="auto"/>
        <w:rPr>
          <w:rFonts w:ascii="Times New Roman" w:hAnsi="Times New Roman" w:cs="Times New Roman"/>
          <w:color w:val="000000"/>
          <w:sz w:val="24"/>
          <w:szCs w:val="24"/>
          <w:shd w:val="clear" w:color="auto" w:fill="FFFFFF"/>
        </w:rPr>
      </w:pPr>
      <w:r w:rsidRPr="00C1556F">
        <w:rPr>
          <w:rFonts w:ascii="Times New Roman" w:hAnsi="Times New Roman" w:cs="Times New Roman"/>
          <w:color w:val="000000"/>
          <w:sz w:val="24"/>
          <w:szCs w:val="24"/>
          <w:shd w:val="clear" w:color="auto" w:fill="FFFFFF"/>
        </w:rPr>
        <w:t>The Skinners' Kent Academy are holding a few Open Mornings in the Spring</w:t>
      </w:r>
      <w:r w:rsidR="00C1556F">
        <w:rPr>
          <w:rFonts w:ascii="Times New Roman" w:hAnsi="Times New Roman" w:cs="Times New Roman"/>
          <w:color w:val="000000"/>
          <w:sz w:val="24"/>
          <w:szCs w:val="24"/>
          <w:shd w:val="clear" w:color="auto" w:fill="FFFFFF"/>
        </w:rPr>
        <w:t xml:space="preserve"> and they have prepared this for Year 5 and 6 parents, there is also a flyer below.</w:t>
      </w:r>
    </w:p>
    <w:p w14:paraId="71A450D6" w14:textId="1566A3D3" w:rsidR="00C1556F" w:rsidRDefault="00C1556F" w:rsidP="005A476C">
      <w:pPr>
        <w:shd w:val="clear" w:color="auto" w:fill="FFFFFF"/>
        <w:spacing w:after="0" w:line="240" w:lineRule="auto"/>
        <w:rPr>
          <w:rFonts w:ascii="Times New Roman" w:hAnsi="Times New Roman" w:cs="Times New Roman"/>
          <w:color w:val="000000"/>
          <w:sz w:val="24"/>
          <w:szCs w:val="24"/>
          <w:shd w:val="clear" w:color="auto" w:fill="FFFFFF"/>
        </w:rPr>
      </w:pPr>
    </w:p>
    <w:p w14:paraId="1E39B683" w14:textId="77777777" w:rsidR="00C1556F" w:rsidRPr="00C1556F" w:rsidRDefault="00C1556F" w:rsidP="00C1556F">
      <w:pPr>
        <w:shd w:val="clear" w:color="auto" w:fill="FFFFFF"/>
        <w:spacing w:line="240" w:lineRule="auto"/>
        <w:rPr>
          <w:rFonts w:ascii="Calibri" w:eastAsia="Times New Roman" w:hAnsi="Calibri" w:cs="Calibri"/>
          <w:color w:val="000000"/>
          <w:lang w:eastAsia="en-GB"/>
        </w:rPr>
      </w:pPr>
      <w:r w:rsidRPr="00C1556F">
        <w:rPr>
          <w:rFonts w:ascii="Calibri" w:eastAsia="Times New Roman" w:hAnsi="Calibri" w:cs="Calibri"/>
          <w:i/>
          <w:iCs/>
          <w:color w:val="000000"/>
          <w:lang w:eastAsia="en-GB"/>
        </w:rPr>
        <w:t>We warmly invite prospective families and students to join us for one of our Open Mornings on </w:t>
      </w:r>
      <w:r w:rsidRPr="00C1556F">
        <w:rPr>
          <w:rFonts w:ascii="Calibri" w:eastAsia="Times New Roman" w:hAnsi="Calibri" w:cs="Calibri"/>
          <w:b/>
          <w:bCs/>
          <w:i/>
          <w:iCs/>
          <w:color w:val="000000"/>
          <w:lang w:eastAsia="en-GB"/>
        </w:rPr>
        <w:t>Thursday 30 April and Thursday 14 May</w:t>
      </w:r>
      <w:r w:rsidRPr="00C1556F">
        <w:rPr>
          <w:rFonts w:ascii="Calibri" w:eastAsia="Times New Roman" w:hAnsi="Calibri" w:cs="Calibri"/>
          <w:i/>
          <w:iCs/>
          <w:color w:val="000000"/>
          <w:lang w:eastAsia="en-GB"/>
        </w:rPr>
        <w:t>. During your visit, you will have the opportunity to:</w:t>
      </w:r>
    </w:p>
    <w:p w14:paraId="271B7E4F" w14:textId="77777777" w:rsidR="00C1556F" w:rsidRPr="00C1556F" w:rsidRDefault="00C1556F" w:rsidP="00C1556F">
      <w:pPr>
        <w:numPr>
          <w:ilvl w:val="0"/>
          <w:numId w:val="24"/>
        </w:numPr>
        <w:shd w:val="clear" w:color="auto" w:fill="FFFFFF"/>
        <w:spacing w:before="100" w:beforeAutospacing="1" w:after="100" w:afterAutospacing="1" w:line="240" w:lineRule="auto"/>
        <w:ind w:left="945"/>
        <w:rPr>
          <w:rFonts w:ascii="Calibri" w:eastAsia="Times New Roman" w:hAnsi="Calibri" w:cs="Calibri"/>
          <w:color w:val="000000"/>
          <w:lang w:eastAsia="en-GB"/>
        </w:rPr>
      </w:pPr>
      <w:r w:rsidRPr="00C1556F">
        <w:rPr>
          <w:rFonts w:ascii="Calibri" w:eastAsia="Times New Roman" w:hAnsi="Calibri" w:cs="Calibri"/>
          <w:i/>
          <w:iCs/>
          <w:color w:val="000000"/>
          <w:lang w:eastAsia="en-GB"/>
        </w:rPr>
        <w:t>Take a guided tour of our facilities</w:t>
      </w:r>
    </w:p>
    <w:p w14:paraId="64C95172" w14:textId="63BFD2AC" w:rsidR="00C1556F" w:rsidRPr="00C1556F" w:rsidRDefault="00C1556F" w:rsidP="00C1556F">
      <w:pPr>
        <w:numPr>
          <w:ilvl w:val="0"/>
          <w:numId w:val="24"/>
        </w:numPr>
        <w:shd w:val="clear" w:color="auto" w:fill="FFFFFF"/>
        <w:spacing w:before="100" w:beforeAutospacing="1" w:after="100" w:afterAutospacing="1" w:line="240" w:lineRule="auto"/>
        <w:ind w:left="945"/>
        <w:rPr>
          <w:rFonts w:ascii="Calibri" w:eastAsia="Times New Roman" w:hAnsi="Calibri" w:cs="Calibri"/>
          <w:color w:val="000000"/>
          <w:lang w:eastAsia="en-GB"/>
        </w:rPr>
      </w:pPr>
      <w:r w:rsidRPr="00C1556F">
        <w:rPr>
          <w:rFonts w:ascii="Calibri" w:eastAsia="Times New Roman" w:hAnsi="Calibri" w:cs="Calibri"/>
          <w:i/>
          <w:iCs/>
          <w:color w:val="000000"/>
          <w:lang w:eastAsia="en-GB"/>
        </w:rPr>
        <w:t>Observe teaching and learning in action during a normal Academ</w:t>
      </w:r>
      <w:r>
        <w:rPr>
          <w:rFonts w:ascii="Calibri" w:eastAsia="Times New Roman" w:hAnsi="Calibri" w:cs="Calibri"/>
          <w:i/>
          <w:iCs/>
          <w:color w:val="000000"/>
          <w:lang w:eastAsia="en-GB"/>
        </w:rPr>
        <w:t>ic</w:t>
      </w:r>
      <w:r w:rsidRPr="00C1556F">
        <w:rPr>
          <w:rFonts w:ascii="Calibri" w:eastAsia="Times New Roman" w:hAnsi="Calibri" w:cs="Calibri"/>
          <w:i/>
          <w:iCs/>
          <w:color w:val="000000"/>
          <w:lang w:eastAsia="en-GB"/>
        </w:rPr>
        <w:t xml:space="preserve"> day.</w:t>
      </w:r>
    </w:p>
    <w:p w14:paraId="1A467DD3" w14:textId="77777777" w:rsidR="00C1556F" w:rsidRPr="00C1556F" w:rsidRDefault="00C1556F" w:rsidP="00C1556F">
      <w:pPr>
        <w:numPr>
          <w:ilvl w:val="0"/>
          <w:numId w:val="24"/>
        </w:numPr>
        <w:shd w:val="clear" w:color="auto" w:fill="FFFFFF"/>
        <w:spacing w:before="100" w:beforeAutospacing="1" w:after="100" w:afterAutospacing="1" w:line="240" w:lineRule="auto"/>
        <w:ind w:left="945"/>
        <w:rPr>
          <w:rFonts w:ascii="Calibri" w:eastAsia="Times New Roman" w:hAnsi="Calibri" w:cs="Calibri"/>
          <w:color w:val="000000"/>
          <w:lang w:eastAsia="en-GB"/>
        </w:rPr>
      </w:pPr>
      <w:r w:rsidRPr="00C1556F">
        <w:rPr>
          <w:rFonts w:ascii="Calibri" w:eastAsia="Times New Roman" w:hAnsi="Calibri" w:cs="Calibri"/>
          <w:i/>
          <w:iCs/>
          <w:color w:val="000000"/>
          <w:lang w:eastAsia="en-GB"/>
        </w:rPr>
        <w:t>Hear from our Principal about our educational vision, curriculum and values.</w:t>
      </w:r>
    </w:p>
    <w:p w14:paraId="1D55C159" w14:textId="77777777" w:rsidR="00C1556F" w:rsidRPr="00C1556F" w:rsidRDefault="00C1556F" w:rsidP="00C1556F">
      <w:pPr>
        <w:shd w:val="clear" w:color="auto" w:fill="FFFFFF"/>
        <w:spacing w:after="0" w:line="240" w:lineRule="auto"/>
        <w:rPr>
          <w:rFonts w:ascii="Calibri" w:eastAsia="Times New Roman" w:hAnsi="Calibri" w:cs="Calibri"/>
          <w:color w:val="000000"/>
          <w:lang w:eastAsia="en-GB"/>
        </w:rPr>
      </w:pPr>
    </w:p>
    <w:p w14:paraId="7DE747EC" w14:textId="77777777" w:rsidR="00C1556F" w:rsidRPr="00C1556F" w:rsidRDefault="00C1556F" w:rsidP="00C1556F">
      <w:pPr>
        <w:shd w:val="clear" w:color="auto" w:fill="FFFFFF"/>
        <w:spacing w:after="0" w:line="240" w:lineRule="auto"/>
        <w:rPr>
          <w:rFonts w:ascii="Calibri" w:eastAsia="Times New Roman" w:hAnsi="Calibri" w:cs="Calibri"/>
          <w:color w:val="000000"/>
          <w:lang w:eastAsia="en-GB"/>
        </w:rPr>
      </w:pPr>
      <w:r w:rsidRPr="00C1556F">
        <w:rPr>
          <w:rFonts w:ascii="Calibri" w:eastAsia="Times New Roman" w:hAnsi="Calibri" w:cs="Calibri"/>
          <w:i/>
          <w:iCs/>
          <w:color w:val="000000"/>
          <w:lang w:eastAsia="en-GB"/>
        </w:rPr>
        <w:t>Parking and entrance via Blackhurst Lane.</w:t>
      </w:r>
    </w:p>
    <w:p w14:paraId="2CBF2BB6" w14:textId="77777777" w:rsidR="00C1556F" w:rsidRPr="00C1556F" w:rsidRDefault="00C1556F" w:rsidP="00C1556F">
      <w:pPr>
        <w:shd w:val="clear" w:color="auto" w:fill="FFFFFF"/>
        <w:spacing w:after="0" w:line="240" w:lineRule="auto"/>
        <w:rPr>
          <w:rFonts w:ascii="Calibri" w:eastAsia="Times New Roman" w:hAnsi="Calibri" w:cs="Calibri"/>
          <w:color w:val="000000"/>
          <w:lang w:eastAsia="en-GB"/>
        </w:rPr>
      </w:pPr>
    </w:p>
    <w:p w14:paraId="3CFCAC13" w14:textId="77777777" w:rsidR="00C1556F" w:rsidRPr="00C1556F" w:rsidRDefault="00C1556F" w:rsidP="00C1556F">
      <w:pPr>
        <w:shd w:val="clear" w:color="auto" w:fill="FFFFFF"/>
        <w:spacing w:after="0" w:line="240" w:lineRule="auto"/>
        <w:rPr>
          <w:rFonts w:ascii="Calibri" w:eastAsia="Times New Roman" w:hAnsi="Calibri" w:cs="Calibri"/>
          <w:color w:val="000000"/>
          <w:lang w:eastAsia="en-GB"/>
        </w:rPr>
      </w:pPr>
      <w:r w:rsidRPr="00C1556F">
        <w:rPr>
          <w:rFonts w:ascii="Calibri" w:eastAsia="Times New Roman" w:hAnsi="Calibri" w:cs="Calibri"/>
          <w:i/>
          <w:iCs/>
          <w:color w:val="000000"/>
          <w:lang w:eastAsia="en-GB"/>
        </w:rPr>
        <w:t>Booking is recommended using the link </w:t>
      </w:r>
      <w:hyperlink r:id="rId9" w:tgtFrame="_blank" w:tooltip="https://skinnerskentacademy.applicaa.com/events/019c904a-70ea-7033-ae3e-54953cf80a0c" w:history="1">
        <w:r w:rsidRPr="00C1556F">
          <w:rPr>
            <w:rFonts w:ascii="Calibri" w:eastAsia="Times New Roman" w:hAnsi="Calibri" w:cs="Calibri"/>
            <w:i/>
            <w:iCs/>
            <w:color w:val="1155CC"/>
            <w:u w:val="single"/>
            <w:lang w:eastAsia="en-GB"/>
          </w:rPr>
          <w:t>here</w:t>
        </w:r>
      </w:hyperlink>
      <w:r w:rsidRPr="00C1556F">
        <w:rPr>
          <w:rFonts w:ascii="Calibri" w:eastAsia="Times New Roman" w:hAnsi="Calibri" w:cs="Calibri"/>
          <w:i/>
          <w:iCs/>
          <w:color w:val="000000"/>
          <w:lang w:eastAsia="en-GB"/>
        </w:rPr>
        <w:t>, or if you wish to find out more about our events, please click </w:t>
      </w:r>
      <w:hyperlink r:id="rId10" w:tgtFrame="_blank" w:tooltip="https://www.skinnerskentacademy.org.uk/963/open-events" w:history="1">
        <w:r w:rsidRPr="00C1556F">
          <w:rPr>
            <w:rFonts w:ascii="Calibri" w:eastAsia="Times New Roman" w:hAnsi="Calibri" w:cs="Calibri"/>
            <w:i/>
            <w:iCs/>
            <w:color w:val="1155CC"/>
            <w:u w:val="single"/>
            <w:lang w:eastAsia="en-GB"/>
          </w:rPr>
          <w:t>here</w:t>
        </w:r>
      </w:hyperlink>
      <w:r w:rsidRPr="00C1556F">
        <w:rPr>
          <w:rFonts w:ascii="Calibri" w:eastAsia="Times New Roman" w:hAnsi="Calibri" w:cs="Calibri"/>
          <w:i/>
          <w:iCs/>
          <w:color w:val="000000"/>
          <w:lang w:eastAsia="en-GB"/>
        </w:rPr>
        <w:t>.</w:t>
      </w:r>
    </w:p>
    <w:p w14:paraId="1132C110" w14:textId="6996FF43" w:rsidR="005A476C" w:rsidRDefault="005A476C"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60CB9FE7" w14:textId="7EC256B4" w:rsidR="000B2133" w:rsidRDefault="000B2133"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008525EA" w14:textId="77777777" w:rsidR="000B2133" w:rsidRDefault="000B2133"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522419AD" w14:textId="77777777" w:rsidR="00C1556F" w:rsidRDefault="00C1556F"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p>
    <w:p w14:paraId="144A4E58" w14:textId="50E235B2" w:rsidR="005A476C" w:rsidRPr="005A476C" w:rsidRDefault="005A476C" w:rsidP="005A476C">
      <w:pPr>
        <w:shd w:val="clear" w:color="auto" w:fill="FFFFFF"/>
        <w:spacing w:after="0" w:line="240" w:lineRule="auto"/>
        <w:rPr>
          <w:rFonts w:ascii="Times New Roman" w:eastAsia="Times New Roman" w:hAnsi="Times New Roman" w:cs="Times New Roman"/>
          <w:b/>
          <w:bCs/>
          <w:color w:val="222222"/>
          <w:sz w:val="24"/>
          <w:szCs w:val="24"/>
          <w:lang w:eastAsia="en-GB"/>
        </w:rPr>
      </w:pPr>
      <w:r w:rsidRPr="005A476C">
        <w:rPr>
          <w:rFonts w:ascii="Times New Roman" w:eastAsia="Times New Roman" w:hAnsi="Times New Roman" w:cs="Times New Roman"/>
          <w:b/>
          <w:bCs/>
          <w:color w:val="222222"/>
          <w:sz w:val="24"/>
          <w:szCs w:val="24"/>
          <w:lang w:eastAsia="en-GB"/>
        </w:rPr>
        <w:t>Please see information from East Sussex County Council regarding their Childcare sufficiency report.</w:t>
      </w:r>
    </w:p>
    <w:p w14:paraId="0A4BFD18" w14:textId="77777777" w:rsidR="005A476C" w:rsidRDefault="005A476C" w:rsidP="005A476C">
      <w:pPr>
        <w:shd w:val="clear" w:color="auto" w:fill="FFFFFF"/>
        <w:spacing w:after="0" w:line="240" w:lineRule="auto"/>
        <w:rPr>
          <w:rFonts w:ascii="Arial" w:eastAsia="Times New Roman" w:hAnsi="Arial" w:cs="Arial"/>
          <w:b/>
          <w:bCs/>
          <w:color w:val="222222"/>
          <w:sz w:val="24"/>
          <w:szCs w:val="24"/>
          <w:lang w:eastAsia="en-GB"/>
        </w:rPr>
      </w:pPr>
    </w:p>
    <w:p w14:paraId="7C0F6992" w14:textId="6003EE38" w:rsidR="005A476C" w:rsidRDefault="005A476C" w:rsidP="005A476C">
      <w:pPr>
        <w:shd w:val="clear" w:color="auto" w:fill="FFFFFF"/>
        <w:spacing w:after="0" w:line="240" w:lineRule="auto"/>
        <w:rPr>
          <w:rFonts w:ascii="Arial" w:eastAsia="Times New Roman" w:hAnsi="Arial" w:cs="Arial"/>
          <w:b/>
          <w:bCs/>
          <w:color w:val="222222"/>
          <w:sz w:val="24"/>
          <w:szCs w:val="24"/>
          <w:lang w:eastAsia="en-GB"/>
        </w:rPr>
      </w:pPr>
      <w:r w:rsidRPr="005A476C">
        <w:rPr>
          <w:rFonts w:ascii="Arial" w:eastAsia="Times New Roman" w:hAnsi="Arial" w:cs="Arial"/>
          <w:b/>
          <w:bCs/>
          <w:color w:val="222222"/>
          <w:sz w:val="24"/>
          <w:szCs w:val="24"/>
          <w:lang w:eastAsia="en-GB"/>
        </w:rPr>
        <w:t>Help Inform Childcare in East Sussex</w:t>
      </w:r>
      <w:r>
        <w:rPr>
          <w:rFonts w:ascii="Arial" w:eastAsia="Times New Roman" w:hAnsi="Arial" w:cs="Arial"/>
          <w:b/>
          <w:bCs/>
          <w:color w:val="222222"/>
          <w:sz w:val="24"/>
          <w:szCs w:val="24"/>
          <w:lang w:eastAsia="en-GB"/>
        </w:rPr>
        <w:t>.</w:t>
      </w:r>
    </w:p>
    <w:p w14:paraId="11D6B9BB" w14:textId="77777777" w:rsidR="005A476C" w:rsidRPr="005A476C" w:rsidRDefault="005A476C" w:rsidP="005A476C">
      <w:pPr>
        <w:shd w:val="clear" w:color="auto" w:fill="FFFFFF"/>
        <w:spacing w:after="0" w:line="240" w:lineRule="auto"/>
        <w:rPr>
          <w:rFonts w:ascii="Arial" w:eastAsia="Times New Roman" w:hAnsi="Arial" w:cs="Arial"/>
          <w:color w:val="222222"/>
          <w:sz w:val="24"/>
          <w:szCs w:val="24"/>
          <w:lang w:eastAsia="en-GB"/>
        </w:rPr>
      </w:pPr>
    </w:p>
    <w:p w14:paraId="76520244" w14:textId="77777777" w:rsidR="005A476C" w:rsidRPr="005A476C" w:rsidRDefault="005A476C" w:rsidP="005A476C">
      <w:pPr>
        <w:shd w:val="clear" w:color="auto" w:fill="FFFFFF"/>
        <w:spacing w:after="0" w:line="240" w:lineRule="auto"/>
        <w:rPr>
          <w:rFonts w:ascii="Arial" w:eastAsia="Times New Roman" w:hAnsi="Arial" w:cs="Arial"/>
          <w:color w:val="222222"/>
          <w:sz w:val="24"/>
          <w:szCs w:val="24"/>
          <w:lang w:eastAsia="en-GB"/>
        </w:rPr>
      </w:pPr>
      <w:r w:rsidRPr="005A476C">
        <w:rPr>
          <w:rFonts w:ascii="Arial" w:eastAsia="Times New Roman" w:hAnsi="Arial" w:cs="Arial"/>
          <w:color w:val="222222"/>
          <w:sz w:val="24"/>
          <w:szCs w:val="24"/>
          <w:lang w:eastAsia="en-GB"/>
        </w:rPr>
        <w:t>East Sussex County Council must publish a Childcare Sufficiency Report every year. This report explains how the Council plans to ensure there are enough childcare places for families who are working, studying, or training.</w:t>
      </w:r>
    </w:p>
    <w:p w14:paraId="432DF133" w14:textId="77777777" w:rsidR="005A476C" w:rsidRPr="005A476C" w:rsidRDefault="005A476C" w:rsidP="005A476C">
      <w:pPr>
        <w:shd w:val="clear" w:color="auto" w:fill="FFFFFF"/>
        <w:spacing w:after="0" w:line="240" w:lineRule="auto"/>
        <w:rPr>
          <w:rFonts w:ascii="Arial" w:eastAsia="Times New Roman" w:hAnsi="Arial" w:cs="Arial"/>
          <w:color w:val="222222"/>
          <w:sz w:val="24"/>
          <w:szCs w:val="24"/>
          <w:lang w:eastAsia="en-GB"/>
        </w:rPr>
      </w:pPr>
      <w:r w:rsidRPr="005A476C">
        <w:rPr>
          <w:rFonts w:ascii="Arial" w:eastAsia="Times New Roman" w:hAnsi="Arial" w:cs="Arial"/>
          <w:color w:val="222222"/>
          <w:sz w:val="24"/>
          <w:szCs w:val="24"/>
          <w:lang w:eastAsia="en-GB"/>
        </w:rPr>
        <w:t>It covers childcare for children from birth to age 14 (or up to 18 for children with disabilities).</w:t>
      </w:r>
    </w:p>
    <w:p w14:paraId="548B0D2A" w14:textId="77777777" w:rsidR="005A476C" w:rsidRPr="005A476C" w:rsidRDefault="005A476C" w:rsidP="005A476C">
      <w:pPr>
        <w:shd w:val="clear" w:color="auto" w:fill="FFFFFF"/>
        <w:spacing w:after="0" w:line="240" w:lineRule="auto"/>
        <w:rPr>
          <w:rFonts w:ascii="Arial" w:eastAsia="Times New Roman" w:hAnsi="Arial" w:cs="Arial"/>
          <w:color w:val="222222"/>
          <w:sz w:val="24"/>
          <w:szCs w:val="24"/>
          <w:lang w:eastAsia="en-GB"/>
        </w:rPr>
      </w:pPr>
      <w:r w:rsidRPr="005A476C">
        <w:rPr>
          <w:rFonts w:ascii="Arial" w:eastAsia="Times New Roman" w:hAnsi="Arial" w:cs="Arial"/>
          <w:color w:val="222222"/>
          <w:sz w:val="24"/>
          <w:szCs w:val="24"/>
          <w:lang w:eastAsia="en-GB"/>
        </w:rPr>
        <w:t>To help inform the 2027 report, we will be gathering feedback from parents and carers at several points throughout the year. As part of this, we kindly ask you to complete this survey by </w:t>
      </w:r>
      <w:r w:rsidRPr="005A476C">
        <w:rPr>
          <w:rFonts w:ascii="Arial" w:eastAsia="Times New Roman" w:hAnsi="Arial" w:cs="Arial"/>
          <w:b/>
          <w:bCs/>
          <w:color w:val="222222"/>
          <w:sz w:val="24"/>
          <w:szCs w:val="24"/>
          <w:lang w:eastAsia="en-GB"/>
        </w:rPr>
        <w:t>13</w:t>
      </w:r>
      <w:r w:rsidRPr="005A476C">
        <w:rPr>
          <w:rFonts w:ascii="Arial" w:eastAsia="Times New Roman" w:hAnsi="Arial" w:cs="Arial"/>
          <w:b/>
          <w:bCs/>
          <w:color w:val="222222"/>
          <w:sz w:val="24"/>
          <w:szCs w:val="24"/>
          <w:vertAlign w:val="superscript"/>
          <w:lang w:eastAsia="en-GB"/>
        </w:rPr>
        <w:t>th</w:t>
      </w:r>
      <w:r w:rsidRPr="005A476C">
        <w:rPr>
          <w:rFonts w:ascii="Arial" w:eastAsia="Times New Roman" w:hAnsi="Arial" w:cs="Arial"/>
          <w:b/>
          <w:bCs/>
          <w:color w:val="222222"/>
          <w:sz w:val="24"/>
          <w:szCs w:val="24"/>
          <w:lang w:eastAsia="en-GB"/>
        </w:rPr>
        <w:t> April 10am</w:t>
      </w:r>
      <w:r w:rsidRPr="005A476C">
        <w:rPr>
          <w:rFonts w:ascii="Arial" w:eastAsia="Times New Roman" w:hAnsi="Arial" w:cs="Arial"/>
          <w:color w:val="222222"/>
          <w:sz w:val="24"/>
          <w:szCs w:val="24"/>
          <w:lang w:eastAsia="en-GB"/>
        </w:rPr>
        <w:t> using the link below.</w:t>
      </w:r>
    </w:p>
    <w:p w14:paraId="7584E3B7" w14:textId="6A6552A1" w:rsidR="005A476C" w:rsidRDefault="003D1245" w:rsidP="005A476C">
      <w:pPr>
        <w:shd w:val="clear" w:color="auto" w:fill="FFFFFF"/>
        <w:spacing w:after="0" w:line="240" w:lineRule="auto"/>
        <w:rPr>
          <w:rFonts w:ascii="Arial" w:eastAsia="Times New Roman" w:hAnsi="Arial" w:cs="Arial"/>
          <w:color w:val="0000FF"/>
          <w:sz w:val="24"/>
          <w:szCs w:val="24"/>
          <w:u w:val="single"/>
          <w:lang w:eastAsia="en-GB"/>
        </w:rPr>
      </w:pPr>
      <w:hyperlink r:id="rId11" w:tgtFrame="_blank" w:history="1">
        <w:r w:rsidR="005A476C" w:rsidRPr="005A476C">
          <w:rPr>
            <w:rFonts w:ascii="Arial" w:eastAsia="Times New Roman" w:hAnsi="Arial" w:cs="Arial"/>
            <w:color w:val="0000FF"/>
            <w:sz w:val="24"/>
            <w:szCs w:val="24"/>
            <w:u w:val="single"/>
            <w:lang w:eastAsia="en-GB"/>
          </w:rPr>
          <w:t>Childcare sufficiency parental survey Spring 2026 – Fill in form</w:t>
        </w:r>
      </w:hyperlink>
    </w:p>
    <w:p w14:paraId="4C1FD0D7" w14:textId="7B9BA696"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1D52CA92" w14:textId="0C32031B"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75ADE1E5" w14:textId="2AC00C26"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249ECE52" w14:textId="7B5DE252"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5BC06F61" w14:textId="007DC55E"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7409548D" w14:textId="24FDA847"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322D5EF8" w14:textId="11A12C42"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6F2BA37C" w14:textId="782BBF22"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41507B8E" w14:textId="47A0C855" w:rsidR="000B2133" w:rsidRDefault="000B2133" w:rsidP="005A476C">
      <w:pPr>
        <w:shd w:val="clear" w:color="auto" w:fill="FFFFFF"/>
        <w:spacing w:after="0" w:line="240" w:lineRule="auto"/>
        <w:rPr>
          <w:rFonts w:ascii="Arial" w:eastAsia="Times New Roman" w:hAnsi="Arial" w:cs="Arial"/>
          <w:color w:val="0000FF"/>
          <w:sz w:val="24"/>
          <w:szCs w:val="24"/>
          <w:u w:val="single"/>
          <w:lang w:eastAsia="en-GB"/>
        </w:rPr>
      </w:pPr>
    </w:p>
    <w:p w14:paraId="7E32453C" w14:textId="77777777" w:rsidR="000B2133" w:rsidRPr="005A476C" w:rsidRDefault="000B2133" w:rsidP="005A476C">
      <w:pPr>
        <w:shd w:val="clear" w:color="auto" w:fill="FFFFFF"/>
        <w:spacing w:after="0" w:line="240" w:lineRule="auto"/>
        <w:rPr>
          <w:rFonts w:ascii="Arial" w:eastAsia="Times New Roman" w:hAnsi="Arial" w:cs="Arial"/>
          <w:color w:val="222222"/>
          <w:sz w:val="24"/>
          <w:szCs w:val="24"/>
          <w:lang w:eastAsia="en-GB"/>
        </w:rPr>
      </w:pPr>
    </w:p>
    <w:p w14:paraId="3493E899" w14:textId="77842939" w:rsidR="005A476C" w:rsidRDefault="005A476C" w:rsidP="002D747C">
      <w:pPr>
        <w:shd w:val="clear" w:color="auto" w:fill="FFFFFF"/>
        <w:spacing w:line="240" w:lineRule="auto"/>
        <w:rPr>
          <w:rFonts w:ascii="Times New Roman" w:eastAsia="Times New Roman" w:hAnsi="Times New Roman" w:cs="Times New Roman"/>
          <w:color w:val="222222"/>
          <w:sz w:val="24"/>
          <w:szCs w:val="24"/>
          <w:lang w:eastAsia="en-GB"/>
        </w:rPr>
      </w:pPr>
    </w:p>
    <w:p w14:paraId="646B2A06" w14:textId="60B3BCF8" w:rsidR="00B17B20" w:rsidRPr="00B17B20" w:rsidRDefault="00B17B20" w:rsidP="00B17B20">
      <w:pPr>
        <w:spacing w:after="0" w:line="315" w:lineRule="atLeast"/>
        <w:outlineLvl w:val="1"/>
        <w:rPr>
          <w:rFonts w:ascii="Helvetica" w:eastAsia="Times New Roman" w:hAnsi="Helvetica" w:cs="Helvetica"/>
          <w:b/>
          <w:bCs/>
          <w:color w:val="22354C"/>
          <w:spacing w:val="-11"/>
          <w:sz w:val="36"/>
          <w:szCs w:val="36"/>
          <w:lang w:eastAsia="en-GB"/>
        </w:rPr>
      </w:pPr>
      <w:r w:rsidRPr="00B17B20">
        <w:rPr>
          <w:rFonts w:ascii="Helvetica" w:eastAsia="Times New Roman" w:hAnsi="Helvetica" w:cs="Helvetica"/>
          <w:b/>
          <w:bCs/>
          <w:color w:val="22354C"/>
          <w:spacing w:val="-11"/>
          <w:sz w:val="36"/>
          <w:szCs w:val="36"/>
          <w:lang w:eastAsia="en-GB"/>
        </w:rPr>
        <w:t>WhatsApp Now Allows Under 13's</w:t>
      </w:r>
    </w:p>
    <w:p w14:paraId="7E382083" w14:textId="3BB2A20A" w:rsidR="00B17B20" w:rsidRPr="00B17B20" w:rsidRDefault="00B17B20" w:rsidP="00B17B20">
      <w:pPr>
        <w:spacing w:before="150" w:after="150" w:line="263" w:lineRule="atLeast"/>
        <w:jc w:val="both"/>
        <w:rPr>
          <w:rFonts w:ascii="Helvetica" w:eastAsia="Times New Roman" w:hAnsi="Helvetica" w:cs="Helvetica"/>
          <w:color w:val="222222"/>
          <w:sz w:val="21"/>
          <w:szCs w:val="21"/>
          <w:lang w:eastAsia="en-GB"/>
        </w:rPr>
      </w:pPr>
      <w:r w:rsidRPr="00B17B20">
        <w:rPr>
          <w:rFonts w:ascii="Helvetica" w:eastAsia="Times New Roman" w:hAnsi="Helvetica" w:cs="Helvetica"/>
          <w:color w:val="222222"/>
          <w:sz w:val="21"/>
          <w:szCs w:val="21"/>
          <w:bdr w:val="none" w:sz="0" w:space="0" w:color="auto" w:frame="1"/>
          <w:lang w:eastAsia="en-GB"/>
        </w:rPr>
        <w:t>WhatsApp has been a significant concern for many schools, particularly chat groups where predominantly low-level issues suddenly escalate. Last week, in another completely unexpected move, WhatsApp announced that children under 13 can now use WhatsApp via 'Parent-Managed Accounts'. </w:t>
      </w:r>
      <w:r w:rsidRPr="00B17B20">
        <w:rPr>
          <w:rFonts w:ascii="Helvetica" w:eastAsia="Times New Roman" w:hAnsi="Helvetica" w:cs="Helvetica"/>
          <w:color w:val="222222"/>
          <w:sz w:val="21"/>
          <w:szCs w:val="21"/>
          <w:bdr w:val="none" w:sz="0" w:space="0" w:color="auto" w:frame="1"/>
          <w:lang w:eastAsia="en-GB"/>
        </w:rPr>
        <w:br/>
      </w:r>
      <w:r w:rsidRPr="00B17B20">
        <w:rPr>
          <w:rFonts w:ascii="Helvetica" w:eastAsia="Times New Roman" w:hAnsi="Helvetica" w:cs="Helvetica"/>
          <w:color w:val="222222"/>
          <w:sz w:val="21"/>
          <w:szCs w:val="21"/>
          <w:bdr w:val="none" w:sz="0" w:space="0" w:color="auto" w:frame="1"/>
          <w:lang w:eastAsia="en-GB"/>
        </w:rPr>
        <w:br/>
        <w:t>Essentially these are accounts set up by the parent on the child's device, but managed from the parent</w:t>
      </w:r>
      <w:r>
        <w:rPr>
          <w:rFonts w:ascii="Helvetica" w:eastAsia="Times New Roman" w:hAnsi="Helvetica" w:cs="Helvetica"/>
          <w:color w:val="222222"/>
          <w:sz w:val="21"/>
          <w:szCs w:val="21"/>
          <w:bdr w:val="none" w:sz="0" w:space="0" w:color="auto" w:frame="1"/>
          <w:lang w:eastAsia="en-GB"/>
        </w:rPr>
        <w:t>’</w:t>
      </w:r>
      <w:r w:rsidRPr="00B17B20">
        <w:rPr>
          <w:rFonts w:ascii="Helvetica" w:eastAsia="Times New Roman" w:hAnsi="Helvetica" w:cs="Helvetica"/>
          <w:color w:val="222222"/>
          <w:sz w:val="21"/>
          <w:szCs w:val="21"/>
          <w:bdr w:val="none" w:sz="0" w:space="0" w:color="auto" w:frame="1"/>
          <w:lang w:eastAsia="en-GB"/>
        </w:rPr>
        <w:t>s</w:t>
      </w:r>
      <w:r>
        <w:rPr>
          <w:rFonts w:ascii="Helvetica" w:eastAsia="Times New Roman" w:hAnsi="Helvetica" w:cs="Helvetica"/>
          <w:color w:val="222222"/>
          <w:sz w:val="21"/>
          <w:szCs w:val="21"/>
          <w:bdr w:val="none" w:sz="0" w:space="0" w:color="auto" w:frame="1"/>
          <w:lang w:eastAsia="en-GB"/>
        </w:rPr>
        <w:t xml:space="preserve"> </w:t>
      </w:r>
      <w:r w:rsidRPr="00B17B20">
        <w:rPr>
          <w:rFonts w:ascii="Helvetica" w:eastAsia="Times New Roman" w:hAnsi="Helvetica" w:cs="Helvetica"/>
          <w:color w:val="222222"/>
          <w:sz w:val="21"/>
          <w:szCs w:val="21"/>
          <w:bdr w:val="none" w:sz="0" w:space="0" w:color="auto" w:frame="1"/>
          <w:lang w:eastAsia="en-GB"/>
        </w:rPr>
        <w:t>device. As well as no access to AI within WhatsApp and no ads there are parent management features which include:</w:t>
      </w:r>
    </w:p>
    <w:p w14:paraId="4A4436DA" w14:textId="0F2FF813" w:rsidR="00B17B20" w:rsidRPr="00B17B20" w:rsidRDefault="00B17B20" w:rsidP="00B17B20">
      <w:pPr>
        <w:numPr>
          <w:ilvl w:val="0"/>
          <w:numId w:val="25"/>
        </w:numPr>
        <w:spacing w:before="100" w:beforeAutospacing="1" w:after="100" w:afterAutospacing="1" w:line="240" w:lineRule="auto"/>
        <w:ind w:left="945"/>
        <w:jc w:val="both"/>
        <w:rPr>
          <w:rFonts w:ascii="Helvetica" w:eastAsia="Times New Roman" w:hAnsi="Helvetica" w:cs="Helvetica"/>
          <w:color w:val="222222"/>
          <w:sz w:val="24"/>
          <w:szCs w:val="24"/>
          <w:lang w:eastAsia="en-GB"/>
        </w:rPr>
      </w:pPr>
      <w:r w:rsidRPr="00B17B20">
        <w:rPr>
          <w:rFonts w:ascii="Helvetica" w:eastAsia="Times New Roman" w:hAnsi="Helvetica" w:cs="Helvetica"/>
          <w:color w:val="222222"/>
          <w:sz w:val="24"/>
          <w:szCs w:val="24"/>
          <w:bdr w:val="none" w:sz="0" w:space="0" w:color="auto" w:frame="1"/>
          <w:lang w:eastAsia="en-GB"/>
        </w:rPr>
        <w:t>Contact management - parents can choose who can contact their child and which chat groups they can join. Children cannot join groups without parent</w:t>
      </w:r>
      <w:r>
        <w:rPr>
          <w:rFonts w:ascii="Helvetica" w:eastAsia="Times New Roman" w:hAnsi="Helvetica" w:cs="Helvetica"/>
          <w:color w:val="222222"/>
          <w:sz w:val="24"/>
          <w:szCs w:val="24"/>
          <w:bdr w:val="none" w:sz="0" w:space="0" w:color="auto" w:frame="1"/>
          <w:lang w:eastAsia="en-GB"/>
        </w:rPr>
        <w:t>’</w:t>
      </w:r>
      <w:r w:rsidRPr="00B17B20">
        <w:rPr>
          <w:rFonts w:ascii="Helvetica" w:eastAsia="Times New Roman" w:hAnsi="Helvetica" w:cs="Helvetica"/>
          <w:color w:val="222222"/>
          <w:sz w:val="24"/>
          <w:szCs w:val="24"/>
          <w:bdr w:val="none" w:sz="0" w:space="0" w:color="auto" w:frame="1"/>
          <w:lang w:eastAsia="en-GB"/>
        </w:rPr>
        <w:t>s approval. Messages from unknown contacts are sent to the parent first for approval.</w:t>
      </w:r>
    </w:p>
    <w:p w14:paraId="35F92D60" w14:textId="77777777" w:rsidR="00B17B20" w:rsidRPr="00B17B20" w:rsidRDefault="00B17B20" w:rsidP="00B17B20">
      <w:pPr>
        <w:numPr>
          <w:ilvl w:val="0"/>
          <w:numId w:val="25"/>
        </w:numPr>
        <w:spacing w:before="100" w:beforeAutospacing="1" w:after="100" w:afterAutospacing="1" w:line="240" w:lineRule="auto"/>
        <w:ind w:left="945"/>
        <w:jc w:val="both"/>
        <w:rPr>
          <w:rFonts w:ascii="Helvetica" w:eastAsia="Times New Roman" w:hAnsi="Helvetica" w:cs="Helvetica"/>
          <w:color w:val="222222"/>
          <w:sz w:val="24"/>
          <w:szCs w:val="24"/>
          <w:lang w:eastAsia="en-GB"/>
        </w:rPr>
      </w:pPr>
      <w:r w:rsidRPr="00B17B20">
        <w:rPr>
          <w:rFonts w:ascii="Helvetica" w:eastAsia="Times New Roman" w:hAnsi="Helvetica" w:cs="Helvetica"/>
          <w:color w:val="222222"/>
          <w:sz w:val="24"/>
          <w:szCs w:val="24"/>
          <w:bdr w:val="none" w:sz="0" w:space="0" w:color="auto" w:frame="1"/>
          <w:lang w:eastAsia="en-GB"/>
        </w:rPr>
        <w:t>Activity notifications - parents can view their child's activity such as when a child adds a new contact or if disappearing messages are turned on. Parents will also be notified if their child blocks or reports a contact.</w:t>
      </w:r>
    </w:p>
    <w:p w14:paraId="334E9018" w14:textId="532F6FBE" w:rsidR="00B17B20" w:rsidRPr="00B17B20" w:rsidRDefault="00B17B20" w:rsidP="00B17B20">
      <w:pPr>
        <w:spacing w:after="0" w:line="240" w:lineRule="auto"/>
        <w:rPr>
          <w:rFonts w:ascii="Helvetica" w:eastAsia="Times New Roman" w:hAnsi="Helvetica" w:cs="Helvetica"/>
          <w:color w:val="222222"/>
          <w:sz w:val="24"/>
          <w:szCs w:val="24"/>
          <w:lang w:eastAsia="en-GB"/>
        </w:rPr>
      </w:pPr>
      <w:r w:rsidRPr="00B17B20">
        <w:rPr>
          <w:rFonts w:ascii="Helvetica" w:eastAsia="Times New Roman" w:hAnsi="Helvetica" w:cs="Helvetica"/>
          <w:color w:val="222222"/>
          <w:sz w:val="24"/>
          <w:szCs w:val="24"/>
          <w:bdr w:val="none" w:sz="0" w:space="0" w:color="auto" w:frame="1"/>
          <w:lang w:eastAsia="en-GB"/>
        </w:rPr>
        <w:t>Link- </w:t>
      </w:r>
      <w:hyperlink r:id="rId12" w:tgtFrame="_blank" w:history="1">
        <w:r w:rsidRPr="00B17B20">
          <w:rPr>
            <w:rFonts w:ascii="Helvetica" w:eastAsia="Times New Roman" w:hAnsi="Helvetica" w:cs="Helvetica"/>
            <w:b/>
            <w:bCs/>
            <w:color w:val="FF002B"/>
            <w:sz w:val="24"/>
            <w:szCs w:val="24"/>
            <w:u w:val="single"/>
            <w:bdr w:val="none" w:sz="0" w:space="0" w:color="auto" w:frame="1"/>
            <w:lang w:eastAsia="en-GB"/>
          </w:rPr>
          <w:t>Introducing</w:t>
        </w:r>
        <w:r>
          <w:rPr>
            <w:rFonts w:ascii="Helvetica" w:eastAsia="Times New Roman" w:hAnsi="Helvetica" w:cs="Helvetica"/>
            <w:b/>
            <w:bCs/>
            <w:color w:val="FF002B"/>
            <w:sz w:val="24"/>
            <w:szCs w:val="24"/>
            <w:u w:val="single"/>
            <w:bdr w:val="none" w:sz="0" w:space="0" w:color="auto" w:frame="1"/>
            <w:lang w:eastAsia="en-GB"/>
          </w:rPr>
          <w:t xml:space="preserve"> </w:t>
        </w:r>
        <w:r w:rsidRPr="00B17B20">
          <w:rPr>
            <w:rFonts w:ascii="Helvetica" w:eastAsia="Times New Roman" w:hAnsi="Helvetica" w:cs="Helvetica"/>
            <w:b/>
            <w:bCs/>
            <w:color w:val="FF002B"/>
            <w:sz w:val="24"/>
            <w:szCs w:val="24"/>
            <w:u w:val="single"/>
            <w:bdr w:val="none" w:sz="0" w:space="0" w:color="auto" w:frame="1"/>
            <w:lang w:eastAsia="en-GB"/>
          </w:rPr>
          <w:t>parent-managed accounts on WhatsApp.</w:t>
        </w:r>
      </w:hyperlink>
      <w:r w:rsidRPr="00B17B20">
        <w:rPr>
          <w:rFonts w:ascii="Helvetica" w:eastAsia="Times New Roman" w:hAnsi="Helvetica" w:cs="Helvetica"/>
          <w:color w:val="222222"/>
          <w:sz w:val="24"/>
          <w:szCs w:val="24"/>
          <w:bdr w:val="none" w:sz="0" w:space="0" w:color="auto" w:frame="1"/>
          <w:lang w:eastAsia="en-GB"/>
        </w:rPr>
        <w:br/>
        <w:t>Link- </w:t>
      </w:r>
      <w:hyperlink r:id="rId13" w:tgtFrame="_blank" w:history="1">
        <w:r w:rsidRPr="00B17B20">
          <w:rPr>
            <w:rFonts w:ascii="Helvetica" w:eastAsia="Times New Roman" w:hAnsi="Helvetica" w:cs="Helvetica"/>
            <w:b/>
            <w:bCs/>
            <w:color w:val="FF002B"/>
            <w:sz w:val="24"/>
            <w:szCs w:val="24"/>
            <w:u w:val="single"/>
            <w:bdr w:val="none" w:sz="0" w:space="0" w:color="auto" w:frame="1"/>
            <w:lang w:eastAsia="en-GB"/>
          </w:rPr>
          <w:t>How to set up a parent-managed account.</w:t>
        </w:r>
      </w:hyperlink>
    </w:p>
    <w:p w14:paraId="0FE37B9F" w14:textId="77777777" w:rsidR="00B17B20" w:rsidRDefault="00B17B20" w:rsidP="002D747C">
      <w:pPr>
        <w:shd w:val="clear" w:color="auto" w:fill="FFFFFF"/>
        <w:spacing w:line="240" w:lineRule="auto"/>
        <w:rPr>
          <w:rFonts w:ascii="Times New Roman" w:eastAsia="Times New Roman" w:hAnsi="Times New Roman" w:cs="Times New Roman"/>
          <w:color w:val="222222"/>
          <w:sz w:val="24"/>
          <w:szCs w:val="24"/>
          <w:lang w:eastAsia="en-GB"/>
        </w:rPr>
      </w:pPr>
    </w:p>
    <w:p w14:paraId="1C89F4E9" w14:textId="38251AA6" w:rsidR="00C1556F" w:rsidRDefault="00C1556F" w:rsidP="002D747C">
      <w:pPr>
        <w:shd w:val="clear" w:color="auto" w:fill="FFFFFF"/>
        <w:spacing w:line="240" w:lineRule="auto"/>
        <w:rPr>
          <w:rFonts w:ascii="Times New Roman" w:eastAsia="Times New Roman" w:hAnsi="Times New Roman" w:cs="Times New Roman"/>
          <w:color w:val="222222"/>
          <w:sz w:val="24"/>
          <w:szCs w:val="24"/>
          <w:lang w:eastAsia="en-GB"/>
        </w:rPr>
      </w:pPr>
      <w:r>
        <w:rPr>
          <w:rFonts w:ascii="Times New Roman" w:eastAsia="Times New Roman" w:hAnsi="Times New Roman" w:cs="Times New Roman"/>
          <w:color w:val="222222"/>
          <w:sz w:val="24"/>
          <w:szCs w:val="24"/>
          <w:lang w:eastAsia="en-GB"/>
        </w:rPr>
        <w:t>And finally, St John’s pre-school are having bake sale next Friday after school to celebrate the start of the Easter Holidays, so don’t forget to bring some spare change or your card!!</w:t>
      </w:r>
    </w:p>
    <w:p w14:paraId="59559077" w14:textId="04228035" w:rsidR="00995A87" w:rsidRDefault="00995A87" w:rsidP="00475F56">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Kind regards</w:t>
      </w:r>
    </w:p>
    <w:p w14:paraId="2EEA3BAC" w14:textId="0741C473" w:rsidR="004D5073" w:rsidRPr="004D5073" w:rsidRDefault="004D5073" w:rsidP="0019000C">
      <w:pPr>
        <w:spacing w:before="100" w:beforeAutospacing="1" w:after="100" w:afterAutospacing="1" w:line="240" w:lineRule="auto"/>
        <w:rPr>
          <w:rFonts w:ascii="Times New Roman" w:eastAsia="Times New Roman" w:hAnsi="Times New Roman" w:cs="Times New Roman"/>
          <w:sz w:val="24"/>
          <w:szCs w:val="24"/>
          <w:shd w:val="clear" w:color="auto" w:fill="FFFF00"/>
          <w:lang w:eastAsia="en-GB"/>
        </w:rPr>
      </w:pPr>
    </w:p>
    <w:p w14:paraId="7CAEF0F1" w14:textId="011A1625" w:rsidR="004D5073" w:rsidRDefault="004D5073" w:rsidP="0019000C">
      <w:pPr>
        <w:spacing w:before="100" w:beforeAutospacing="1" w:after="100" w:afterAutospacing="1" w:line="240" w:lineRule="auto"/>
        <w:rPr>
          <w:rFonts w:ascii="Times New Roman" w:eastAsia="Times New Roman" w:hAnsi="Times New Roman" w:cs="Times New Roman"/>
          <w:sz w:val="24"/>
          <w:szCs w:val="24"/>
          <w:shd w:val="clear" w:color="auto" w:fill="FFFF00"/>
          <w:lang w:eastAsia="en-GB"/>
        </w:rPr>
      </w:pPr>
    </w:p>
    <w:p w14:paraId="60D03CEA" w14:textId="2FBDD50C" w:rsidR="00475F56" w:rsidRDefault="00475F56" w:rsidP="0019000C">
      <w:pPr>
        <w:spacing w:before="100" w:beforeAutospacing="1" w:after="100" w:afterAutospacing="1" w:line="240" w:lineRule="auto"/>
        <w:rPr>
          <w:rFonts w:ascii="Times New Roman" w:eastAsia="Times New Roman" w:hAnsi="Times New Roman" w:cs="Times New Roman"/>
          <w:sz w:val="24"/>
          <w:szCs w:val="24"/>
          <w:shd w:val="clear" w:color="auto" w:fill="FFFF00"/>
          <w:lang w:eastAsia="en-GB"/>
        </w:rPr>
      </w:pPr>
    </w:p>
    <w:p w14:paraId="20A2EBDA" w14:textId="31DFA2BA" w:rsidR="00475F56" w:rsidRPr="004D5073" w:rsidRDefault="00475F56" w:rsidP="0019000C">
      <w:pPr>
        <w:spacing w:before="100" w:beforeAutospacing="1" w:after="100" w:afterAutospacing="1" w:line="240" w:lineRule="auto"/>
        <w:rPr>
          <w:rFonts w:ascii="Times New Roman" w:eastAsia="Times New Roman" w:hAnsi="Times New Roman" w:cs="Times New Roman"/>
          <w:sz w:val="24"/>
          <w:szCs w:val="24"/>
          <w:shd w:val="clear" w:color="auto" w:fill="FFFF00"/>
          <w:lang w:eastAsia="en-GB"/>
        </w:rPr>
      </w:pPr>
    </w:p>
    <w:sectPr w:rsidR="00475F56" w:rsidRPr="004D50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5D3"/>
    <w:multiLevelType w:val="multilevel"/>
    <w:tmpl w:val="52D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D1127"/>
    <w:multiLevelType w:val="hybridMultilevel"/>
    <w:tmpl w:val="13C241F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 w15:restartNumberingAfterBreak="0">
    <w:nsid w:val="09901397"/>
    <w:multiLevelType w:val="multilevel"/>
    <w:tmpl w:val="858C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F211A"/>
    <w:multiLevelType w:val="multilevel"/>
    <w:tmpl w:val="20DE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003CF"/>
    <w:multiLevelType w:val="hybridMultilevel"/>
    <w:tmpl w:val="9AE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F2893"/>
    <w:multiLevelType w:val="multilevel"/>
    <w:tmpl w:val="9D2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F132E"/>
    <w:multiLevelType w:val="multilevel"/>
    <w:tmpl w:val="188C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23734C"/>
    <w:multiLevelType w:val="hybridMultilevel"/>
    <w:tmpl w:val="B7B889E2"/>
    <w:lvl w:ilvl="0" w:tplc="2ABCE32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CC6EFB"/>
    <w:multiLevelType w:val="multilevel"/>
    <w:tmpl w:val="C24C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BC4E23"/>
    <w:multiLevelType w:val="multilevel"/>
    <w:tmpl w:val="916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0D027E"/>
    <w:multiLevelType w:val="multilevel"/>
    <w:tmpl w:val="79BA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15FDC"/>
    <w:multiLevelType w:val="multilevel"/>
    <w:tmpl w:val="A27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C7CB6"/>
    <w:multiLevelType w:val="multilevel"/>
    <w:tmpl w:val="5D8C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BE1772"/>
    <w:multiLevelType w:val="hybridMultilevel"/>
    <w:tmpl w:val="7C1815AC"/>
    <w:lvl w:ilvl="0" w:tplc="038A4236">
      <w:numFmt w:val="bullet"/>
      <w:lvlText w:val="-"/>
      <w:lvlJc w:val="left"/>
      <w:pPr>
        <w:ind w:left="1500" w:hanging="360"/>
      </w:pPr>
      <w:rPr>
        <w:rFonts w:ascii="Times New Roman" w:eastAsia="Times New Roman" w:hAnsi="Times New Roman" w:cs="Times New Roman"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48547E98"/>
    <w:multiLevelType w:val="hybridMultilevel"/>
    <w:tmpl w:val="7B8074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1239D9"/>
    <w:multiLevelType w:val="hybridMultilevel"/>
    <w:tmpl w:val="F228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3C1D68"/>
    <w:multiLevelType w:val="multilevel"/>
    <w:tmpl w:val="C020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5741A"/>
    <w:multiLevelType w:val="multilevel"/>
    <w:tmpl w:val="D1B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534D9F"/>
    <w:multiLevelType w:val="multilevel"/>
    <w:tmpl w:val="12D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C5A51"/>
    <w:multiLevelType w:val="multilevel"/>
    <w:tmpl w:val="2A0E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F15321"/>
    <w:multiLevelType w:val="multilevel"/>
    <w:tmpl w:val="D4708A6A"/>
    <w:lvl w:ilvl="0">
      <w:start w:val="17"/>
      <w:numFmt w:val="decimal"/>
      <w:lvlText w:val="%1"/>
      <w:lvlJc w:val="left"/>
      <w:pPr>
        <w:ind w:left="840" w:hanging="840"/>
      </w:pPr>
      <w:rPr>
        <w:rFonts w:hint="default"/>
      </w:rPr>
    </w:lvl>
    <w:lvl w:ilvl="1">
      <w:start w:val="6"/>
      <w:numFmt w:val="decimalZero"/>
      <w:lvlText w:val="%1.%2"/>
      <w:lvlJc w:val="left"/>
      <w:pPr>
        <w:ind w:left="840" w:hanging="840"/>
      </w:pPr>
      <w:rPr>
        <w:rFonts w:hint="default"/>
      </w:rPr>
    </w:lvl>
    <w:lvl w:ilvl="2">
      <w:start w:val="25"/>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6B1198"/>
    <w:multiLevelType w:val="multilevel"/>
    <w:tmpl w:val="34F2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4E01CA"/>
    <w:multiLevelType w:val="multilevel"/>
    <w:tmpl w:val="B7B2B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8F34CF"/>
    <w:multiLevelType w:val="multilevel"/>
    <w:tmpl w:val="679A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3385F"/>
    <w:multiLevelType w:val="hybridMultilevel"/>
    <w:tmpl w:val="82E4EC50"/>
    <w:lvl w:ilvl="0" w:tplc="6680D36C">
      <w:numFmt w:val="bullet"/>
      <w:lvlText w:val="-"/>
      <w:lvlJc w:val="left"/>
      <w:pPr>
        <w:ind w:left="1560" w:hanging="360"/>
      </w:pPr>
      <w:rPr>
        <w:rFonts w:ascii="Times New Roman" w:eastAsia="Times New Roman" w:hAnsi="Times New Roman" w:cs="Times New Roman"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num w:numId="1">
    <w:abstractNumId w:val="15"/>
  </w:num>
  <w:num w:numId="2">
    <w:abstractNumId w:val="7"/>
  </w:num>
  <w:num w:numId="3">
    <w:abstractNumId w:val="20"/>
  </w:num>
  <w:num w:numId="4">
    <w:abstractNumId w:val="11"/>
  </w:num>
  <w:num w:numId="5">
    <w:abstractNumId w:val="14"/>
  </w:num>
  <w:num w:numId="6">
    <w:abstractNumId w:val="1"/>
  </w:num>
  <w:num w:numId="7">
    <w:abstractNumId w:val="23"/>
  </w:num>
  <w:num w:numId="8">
    <w:abstractNumId w:val="5"/>
  </w:num>
  <w:num w:numId="9">
    <w:abstractNumId w:val="18"/>
  </w:num>
  <w:num w:numId="10">
    <w:abstractNumId w:val="22"/>
  </w:num>
  <w:num w:numId="11">
    <w:abstractNumId w:val="10"/>
  </w:num>
  <w:num w:numId="12">
    <w:abstractNumId w:val="21"/>
  </w:num>
  <w:num w:numId="13">
    <w:abstractNumId w:val="4"/>
  </w:num>
  <w:num w:numId="14">
    <w:abstractNumId w:val="16"/>
  </w:num>
  <w:num w:numId="15">
    <w:abstractNumId w:val="12"/>
  </w:num>
  <w:num w:numId="16">
    <w:abstractNumId w:val="19"/>
  </w:num>
  <w:num w:numId="17">
    <w:abstractNumId w:val="17"/>
  </w:num>
  <w:num w:numId="18">
    <w:abstractNumId w:val="9"/>
  </w:num>
  <w:num w:numId="19">
    <w:abstractNumId w:val="6"/>
  </w:num>
  <w:num w:numId="20">
    <w:abstractNumId w:val="0"/>
  </w:num>
  <w:num w:numId="21">
    <w:abstractNumId w:val="2"/>
  </w:num>
  <w:num w:numId="22">
    <w:abstractNumId w:val="13"/>
  </w:num>
  <w:num w:numId="23">
    <w:abstractNumId w:val="24"/>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CB"/>
    <w:rsid w:val="00006F2E"/>
    <w:rsid w:val="00027108"/>
    <w:rsid w:val="00031C96"/>
    <w:rsid w:val="00031F82"/>
    <w:rsid w:val="000326B5"/>
    <w:rsid w:val="00033F12"/>
    <w:rsid w:val="0006529C"/>
    <w:rsid w:val="000770A0"/>
    <w:rsid w:val="0007762C"/>
    <w:rsid w:val="00080098"/>
    <w:rsid w:val="00080B11"/>
    <w:rsid w:val="000B2133"/>
    <w:rsid w:val="000B2508"/>
    <w:rsid w:val="000B3D54"/>
    <w:rsid w:val="000B3DB4"/>
    <w:rsid w:val="000C37F2"/>
    <w:rsid w:val="000C4A58"/>
    <w:rsid w:val="000C666A"/>
    <w:rsid w:val="000D08E6"/>
    <w:rsid w:val="000E27A8"/>
    <w:rsid w:val="001045FC"/>
    <w:rsid w:val="00107E0A"/>
    <w:rsid w:val="001134BB"/>
    <w:rsid w:val="001145D9"/>
    <w:rsid w:val="0013178F"/>
    <w:rsid w:val="0013303C"/>
    <w:rsid w:val="001459EC"/>
    <w:rsid w:val="00152345"/>
    <w:rsid w:val="0015512A"/>
    <w:rsid w:val="001569EA"/>
    <w:rsid w:val="00177EE5"/>
    <w:rsid w:val="0019000C"/>
    <w:rsid w:val="001C4C7A"/>
    <w:rsid w:val="001D6EFB"/>
    <w:rsid w:val="001E5805"/>
    <w:rsid w:val="0020322A"/>
    <w:rsid w:val="002032C3"/>
    <w:rsid w:val="00221E33"/>
    <w:rsid w:val="0023060B"/>
    <w:rsid w:val="002333BD"/>
    <w:rsid w:val="00246FAA"/>
    <w:rsid w:val="0024704C"/>
    <w:rsid w:val="00256D27"/>
    <w:rsid w:val="002609BE"/>
    <w:rsid w:val="0026247E"/>
    <w:rsid w:val="0026443E"/>
    <w:rsid w:val="00267558"/>
    <w:rsid w:val="002717CF"/>
    <w:rsid w:val="002929A1"/>
    <w:rsid w:val="00295310"/>
    <w:rsid w:val="002A4106"/>
    <w:rsid w:val="002B28BB"/>
    <w:rsid w:val="002B2FBA"/>
    <w:rsid w:val="002D4B36"/>
    <w:rsid w:val="002D5437"/>
    <w:rsid w:val="002D7063"/>
    <w:rsid w:val="002D747C"/>
    <w:rsid w:val="002D7637"/>
    <w:rsid w:val="002E0D9D"/>
    <w:rsid w:val="002E2EAF"/>
    <w:rsid w:val="002E55A3"/>
    <w:rsid w:val="002F00D0"/>
    <w:rsid w:val="002F2A2E"/>
    <w:rsid w:val="002F2FE3"/>
    <w:rsid w:val="00301DC3"/>
    <w:rsid w:val="00335E93"/>
    <w:rsid w:val="00342CA0"/>
    <w:rsid w:val="003477CE"/>
    <w:rsid w:val="00356723"/>
    <w:rsid w:val="00371CF9"/>
    <w:rsid w:val="003921DB"/>
    <w:rsid w:val="003A0083"/>
    <w:rsid w:val="003A4395"/>
    <w:rsid w:val="003B7F04"/>
    <w:rsid w:val="003C29D9"/>
    <w:rsid w:val="003D04A8"/>
    <w:rsid w:val="003D0A0F"/>
    <w:rsid w:val="003D1245"/>
    <w:rsid w:val="003D27B9"/>
    <w:rsid w:val="003D4D0A"/>
    <w:rsid w:val="00400952"/>
    <w:rsid w:val="0041448D"/>
    <w:rsid w:val="004216A7"/>
    <w:rsid w:val="00425F83"/>
    <w:rsid w:val="00426274"/>
    <w:rsid w:val="004359BC"/>
    <w:rsid w:val="00435E9A"/>
    <w:rsid w:val="00441078"/>
    <w:rsid w:val="004446F7"/>
    <w:rsid w:val="00451847"/>
    <w:rsid w:val="00454B01"/>
    <w:rsid w:val="00455F28"/>
    <w:rsid w:val="00457347"/>
    <w:rsid w:val="004640C1"/>
    <w:rsid w:val="00475F56"/>
    <w:rsid w:val="00476FC8"/>
    <w:rsid w:val="004923F2"/>
    <w:rsid w:val="004A3F16"/>
    <w:rsid w:val="004A56B8"/>
    <w:rsid w:val="004B0D17"/>
    <w:rsid w:val="004B4DF1"/>
    <w:rsid w:val="004C7805"/>
    <w:rsid w:val="004C7AF3"/>
    <w:rsid w:val="004D5073"/>
    <w:rsid w:val="00500039"/>
    <w:rsid w:val="0051241A"/>
    <w:rsid w:val="005141CD"/>
    <w:rsid w:val="00523E2B"/>
    <w:rsid w:val="00534772"/>
    <w:rsid w:val="00546554"/>
    <w:rsid w:val="00555D5B"/>
    <w:rsid w:val="00560D3C"/>
    <w:rsid w:val="00562CD7"/>
    <w:rsid w:val="0056362E"/>
    <w:rsid w:val="005668C2"/>
    <w:rsid w:val="005731AF"/>
    <w:rsid w:val="00581128"/>
    <w:rsid w:val="00583C40"/>
    <w:rsid w:val="0059644A"/>
    <w:rsid w:val="005A476C"/>
    <w:rsid w:val="005A6051"/>
    <w:rsid w:val="005A7D45"/>
    <w:rsid w:val="005D2761"/>
    <w:rsid w:val="005D713B"/>
    <w:rsid w:val="005F1CC9"/>
    <w:rsid w:val="005F3170"/>
    <w:rsid w:val="00626F7E"/>
    <w:rsid w:val="00646664"/>
    <w:rsid w:val="00690AF8"/>
    <w:rsid w:val="00696219"/>
    <w:rsid w:val="006A0625"/>
    <w:rsid w:val="006A0E33"/>
    <w:rsid w:val="006A62B5"/>
    <w:rsid w:val="006F097A"/>
    <w:rsid w:val="00705750"/>
    <w:rsid w:val="00720835"/>
    <w:rsid w:val="00734976"/>
    <w:rsid w:val="00742C84"/>
    <w:rsid w:val="00765686"/>
    <w:rsid w:val="00765922"/>
    <w:rsid w:val="00770BEA"/>
    <w:rsid w:val="00784D1B"/>
    <w:rsid w:val="00785033"/>
    <w:rsid w:val="007862E1"/>
    <w:rsid w:val="007930BF"/>
    <w:rsid w:val="007A230E"/>
    <w:rsid w:val="007A2631"/>
    <w:rsid w:val="007A2D01"/>
    <w:rsid w:val="007A75CC"/>
    <w:rsid w:val="007B2BC2"/>
    <w:rsid w:val="007C60F2"/>
    <w:rsid w:val="007D080B"/>
    <w:rsid w:val="007D2A06"/>
    <w:rsid w:val="007D5B76"/>
    <w:rsid w:val="007E12DA"/>
    <w:rsid w:val="007E1DF7"/>
    <w:rsid w:val="007E7D64"/>
    <w:rsid w:val="00802ED7"/>
    <w:rsid w:val="00810ECF"/>
    <w:rsid w:val="008324D2"/>
    <w:rsid w:val="00833C13"/>
    <w:rsid w:val="00847C27"/>
    <w:rsid w:val="00860A22"/>
    <w:rsid w:val="0089252A"/>
    <w:rsid w:val="008C27E4"/>
    <w:rsid w:val="008C579B"/>
    <w:rsid w:val="008E1D4E"/>
    <w:rsid w:val="008E6961"/>
    <w:rsid w:val="008F0A0C"/>
    <w:rsid w:val="008F450A"/>
    <w:rsid w:val="008F6C08"/>
    <w:rsid w:val="00916457"/>
    <w:rsid w:val="009200A9"/>
    <w:rsid w:val="0093399E"/>
    <w:rsid w:val="00940C45"/>
    <w:rsid w:val="009529EA"/>
    <w:rsid w:val="00953AC5"/>
    <w:rsid w:val="00961B26"/>
    <w:rsid w:val="00964082"/>
    <w:rsid w:val="009641C9"/>
    <w:rsid w:val="00975EDC"/>
    <w:rsid w:val="00981A7E"/>
    <w:rsid w:val="009821F1"/>
    <w:rsid w:val="00990D3B"/>
    <w:rsid w:val="00995A87"/>
    <w:rsid w:val="009A19F9"/>
    <w:rsid w:val="009A484A"/>
    <w:rsid w:val="009B07C7"/>
    <w:rsid w:val="009B3F05"/>
    <w:rsid w:val="009B5649"/>
    <w:rsid w:val="009B617B"/>
    <w:rsid w:val="009B7889"/>
    <w:rsid w:val="009D2DF0"/>
    <w:rsid w:val="009E07E6"/>
    <w:rsid w:val="009E7C0B"/>
    <w:rsid w:val="009F0214"/>
    <w:rsid w:val="009F1CD9"/>
    <w:rsid w:val="009F5958"/>
    <w:rsid w:val="00A02794"/>
    <w:rsid w:val="00A07D89"/>
    <w:rsid w:val="00A24C4D"/>
    <w:rsid w:val="00A32348"/>
    <w:rsid w:val="00A355EA"/>
    <w:rsid w:val="00A50B92"/>
    <w:rsid w:val="00A53AFA"/>
    <w:rsid w:val="00A74E1C"/>
    <w:rsid w:val="00A90FC6"/>
    <w:rsid w:val="00A938A0"/>
    <w:rsid w:val="00A941F5"/>
    <w:rsid w:val="00A97FC9"/>
    <w:rsid w:val="00AA293D"/>
    <w:rsid w:val="00AB5C50"/>
    <w:rsid w:val="00AC2D89"/>
    <w:rsid w:val="00AC54C2"/>
    <w:rsid w:val="00AF08EA"/>
    <w:rsid w:val="00AF1477"/>
    <w:rsid w:val="00B17B20"/>
    <w:rsid w:val="00B30CBA"/>
    <w:rsid w:val="00B433A7"/>
    <w:rsid w:val="00B6237C"/>
    <w:rsid w:val="00B626A3"/>
    <w:rsid w:val="00B765DE"/>
    <w:rsid w:val="00B800CF"/>
    <w:rsid w:val="00B905A7"/>
    <w:rsid w:val="00BA2AC3"/>
    <w:rsid w:val="00BB1DB9"/>
    <w:rsid w:val="00BC153F"/>
    <w:rsid w:val="00BC56F9"/>
    <w:rsid w:val="00BD01DA"/>
    <w:rsid w:val="00BD2AAA"/>
    <w:rsid w:val="00BD3C86"/>
    <w:rsid w:val="00BF10F6"/>
    <w:rsid w:val="00BF1391"/>
    <w:rsid w:val="00C05431"/>
    <w:rsid w:val="00C11EF8"/>
    <w:rsid w:val="00C1556F"/>
    <w:rsid w:val="00C41148"/>
    <w:rsid w:val="00C4378E"/>
    <w:rsid w:val="00C45B24"/>
    <w:rsid w:val="00C61CEE"/>
    <w:rsid w:val="00C61D4A"/>
    <w:rsid w:val="00C65C10"/>
    <w:rsid w:val="00C839FE"/>
    <w:rsid w:val="00C949AB"/>
    <w:rsid w:val="00CA3375"/>
    <w:rsid w:val="00CA5F44"/>
    <w:rsid w:val="00CB0314"/>
    <w:rsid w:val="00CB0A3C"/>
    <w:rsid w:val="00CC08A9"/>
    <w:rsid w:val="00CC332D"/>
    <w:rsid w:val="00CE6C26"/>
    <w:rsid w:val="00D003A8"/>
    <w:rsid w:val="00D0648B"/>
    <w:rsid w:val="00D11388"/>
    <w:rsid w:val="00D13AEF"/>
    <w:rsid w:val="00D16E7A"/>
    <w:rsid w:val="00D318CB"/>
    <w:rsid w:val="00D43C01"/>
    <w:rsid w:val="00D46EE9"/>
    <w:rsid w:val="00D56005"/>
    <w:rsid w:val="00D754D9"/>
    <w:rsid w:val="00D82A9D"/>
    <w:rsid w:val="00D862EA"/>
    <w:rsid w:val="00D8646F"/>
    <w:rsid w:val="00D92BBE"/>
    <w:rsid w:val="00DA0831"/>
    <w:rsid w:val="00DA3019"/>
    <w:rsid w:val="00DB1FA8"/>
    <w:rsid w:val="00DB7FEF"/>
    <w:rsid w:val="00DE11F4"/>
    <w:rsid w:val="00DE451A"/>
    <w:rsid w:val="00E10EED"/>
    <w:rsid w:val="00E13528"/>
    <w:rsid w:val="00E15D52"/>
    <w:rsid w:val="00E16363"/>
    <w:rsid w:val="00E16F91"/>
    <w:rsid w:val="00E2270E"/>
    <w:rsid w:val="00E47F2F"/>
    <w:rsid w:val="00E61A62"/>
    <w:rsid w:val="00E62FE7"/>
    <w:rsid w:val="00E7083B"/>
    <w:rsid w:val="00E965A9"/>
    <w:rsid w:val="00E9706A"/>
    <w:rsid w:val="00E97574"/>
    <w:rsid w:val="00EA023E"/>
    <w:rsid w:val="00EA245A"/>
    <w:rsid w:val="00EA3659"/>
    <w:rsid w:val="00EB188F"/>
    <w:rsid w:val="00EC10DD"/>
    <w:rsid w:val="00EC24CE"/>
    <w:rsid w:val="00EC7677"/>
    <w:rsid w:val="00EC7C39"/>
    <w:rsid w:val="00EC7F3E"/>
    <w:rsid w:val="00ED1B48"/>
    <w:rsid w:val="00ED43B7"/>
    <w:rsid w:val="00EE1A0B"/>
    <w:rsid w:val="00EE5D37"/>
    <w:rsid w:val="00EE77AD"/>
    <w:rsid w:val="00F01F5F"/>
    <w:rsid w:val="00F121EF"/>
    <w:rsid w:val="00F24490"/>
    <w:rsid w:val="00F308E1"/>
    <w:rsid w:val="00F523D5"/>
    <w:rsid w:val="00F6520F"/>
    <w:rsid w:val="00F82874"/>
    <w:rsid w:val="00F90885"/>
    <w:rsid w:val="00F9202A"/>
    <w:rsid w:val="00F965B5"/>
    <w:rsid w:val="00FE0AB3"/>
    <w:rsid w:val="00FF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DE79"/>
  <w15:chartTrackingRefBased/>
  <w15:docId w15:val="{B1BA1CCF-1AD8-4CE7-B026-59B23D0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8CB"/>
  </w:style>
  <w:style w:type="paragraph" w:styleId="Heading2">
    <w:name w:val="heading 2"/>
    <w:basedOn w:val="Normal"/>
    <w:link w:val="Heading2Char"/>
    <w:uiPriority w:val="9"/>
    <w:qFormat/>
    <w:rsid w:val="0045734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C29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5A7"/>
    <w:rPr>
      <w:color w:val="0563C1" w:themeColor="hyperlink"/>
      <w:u w:val="single"/>
    </w:rPr>
  </w:style>
  <w:style w:type="character" w:styleId="UnresolvedMention">
    <w:name w:val="Unresolved Mention"/>
    <w:basedOn w:val="DefaultParagraphFont"/>
    <w:uiPriority w:val="99"/>
    <w:semiHidden/>
    <w:unhideWhenUsed/>
    <w:rsid w:val="00B905A7"/>
    <w:rPr>
      <w:color w:val="605E5C"/>
      <w:shd w:val="clear" w:color="auto" w:fill="E1DFDD"/>
    </w:rPr>
  </w:style>
  <w:style w:type="character" w:styleId="FollowedHyperlink">
    <w:name w:val="FollowedHyperlink"/>
    <w:basedOn w:val="DefaultParagraphFont"/>
    <w:uiPriority w:val="99"/>
    <w:semiHidden/>
    <w:unhideWhenUsed/>
    <w:rsid w:val="00B905A7"/>
    <w:rPr>
      <w:color w:val="954F72" w:themeColor="followedHyperlink"/>
      <w:u w:val="single"/>
    </w:rPr>
  </w:style>
  <w:style w:type="paragraph" w:styleId="ListParagraph">
    <w:name w:val="List Paragraph"/>
    <w:basedOn w:val="Normal"/>
    <w:uiPriority w:val="34"/>
    <w:qFormat/>
    <w:rsid w:val="007A2631"/>
    <w:pPr>
      <w:ind w:left="720"/>
      <w:contextualSpacing/>
    </w:pPr>
  </w:style>
  <w:style w:type="character" w:customStyle="1" w:styleId="Heading3Char">
    <w:name w:val="Heading 3 Char"/>
    <w:basedOn w:val="DefaultParagraphFont"/>
    <w:link w:val="Heading3"/>
    <w:uiPriority w:val="9"/>
    <w:semiHidden/>
    <w:rsid w:val="003C29D9"/>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BD2AAA"/>
    <w:rPr>
      <w:rFonts w:ascii="Times New Roman" w:hAnsi="Times New Roman" w:cs="Times New Roman"/>
      <w:sz w:val="24"/>
      <w:szCs w:val="24"/>
    </w:rPr>
  </w:style>
  <w:style w:type="character" w:customStyle="1" w:styleId="Heading2Char">
    <w:name w:val="Heading 2 Char"/>
    <w:basedOn w:val="DefaultParagraphFont"/>
    <w:link w:val="Heading2"/>
    <w:uiPriority w:val="9"/>
    <w:rsid w:val="00457347"/>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F9202A"/>
    <w:rPr>
      <w:sz w:val="16"/>
      <w:szCs w:val="16"/>
    </w:rPr>
  </w:style>
  <w:style w:type="paragraph" w:styleId="CommentText">
    <w:name w:val="annotation text"/>
    <w:basedOn w:val="Normal"/>
    <w:link w:val="CommentTextChar"/>
    <w:uiPriority w:val="99"/>
    <w:semiHidden/>
    <w:unhideWhenUsed/>
    <w:rsid w:val="00F9202A"/>
    <w:pPr>
      <w:spacing w:line="240" w:lineRule="auto"/>
    </w:pPr>
    <w:rPr>
      <w:sz w:val="20"/>
      <w:szCs w:val="20"/>
    </w:rPr>
  </w:style>
  <w:style w:type="character" w:customStyle="1" w:styleId="CommentTextChar">
    <w:name w:val="Comment Text Char"/>
    <w:basedOn w:val="DefaultParagraphFont"/>
    <w:link w:val="CommentText"/>
    <w:uiPriority w:val="99"/>
    <w:semiHidden/>
    <w:rsid w:val="00F9202A"/>
    <w:rPr>
      <w:sz w:val="20"/>
      <w:szCs w:val="20"/>
    </w:rPr>
  </w:style>
  <w:style w:type="paragraph" w:styleId="CommentSubject">
    <w:name w:val="annotation subject"/>
    <w:basedOn w:val="CommentText"/>
    <w:next w:val="CommentText"/>
    <w:link w:val="CommentSubjectChar"/>
    <w:uiPriority w:val="99"/>
    <w:semiHidden/>
    <w:unhideWhenUsed/>
    <w:rsid w:val="00F9202A"/>
    <w:rPr>
      <w:b/>
      <w:bCs/>
    </w:rPr>
  </w:style>
  <w:style w:type="character" w:customStyle="1" w:styleId="CommentSubjectChar">
    <w:name w:val="Comment Subject Char"/>
    <w:basedOn w:val="CommentTextChar"/>
    <w:link w:val="CommentSubject"/>
    <w:uiPriority w:val="99"/>
    <w:semiHidden/>
    <w:rsid w:val="00F9202A"/>
    <w:rPr>
      <w:b/>
      <w:bCs/>
      <w:sz w:val="20"/>
      <w:szCs w:val="20"/>
    </w:rPr>
  </w:style>
  <w:style w:type="character" w:styleId="Strong">
    <w:name w:val="Strong"/>
    <w:basedOn w:val="DefaultParagraphFont"/>
    <w:uiPriority w:val="22"/>
    <w:qFormat/>
    <w:rsid w:val="007E1D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305">
      <w:bodyDiv w:val="1"/>
      <w:marLeft w:val="0"/>
      <w:marRight w:val="0"/>
      <w:marTop w:val="0"/>
      <w:marBottom w:val="0"/>
      <w:divBdr>
        <w:top w:val="none" w:sz="0" w:space="0" w:color="auto"/>
        <w:left w:val="none" w:sz="0" w:space="0" w:color="auto"/>
        <w:bottom w:val="none" w:sz="0" w:space="0" w:color="auto"/>
        <w:right w:val="none" w:sz="0" w:space="0" w:color="auto"/>
      </w:divBdr>
      <w:divsChild>
        <w:div w:id="519903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481463">
              <w:marLeft w:val="0"/>
              <w:marRight w:val="0"/>
              <w:marTop w:val="0"/>
              <w:marBottom w:val="0"/>
              <w:divBdr>
                <w:top w:val="none" w:sz="0" w:space="0" w:color="auto"/>
                <w:left w:val="none" w:sz="0" w:space="0" w:color="auto"/>
                <w:bottom w:val="none" w:sz="0" w:space="0" w:color="auto"/>
                <w:right w:val="none" w:sz="0" w:space="0" w:color="auto"/>
              </w:divBdr>
              <w:divsChild>
                <w:div w:id="1422262734">
                  <w:marLeft w:val="0"/>
                  <w:marRight w:val="0"/>
                  <w:marTop w:val="0"/>
                  <w:marBottom w:val="0"/>
                  <w:divBdr>
                    <w:top w:val="none" w:sz="0" w:space="0" w:color="auto"/>
                    <w:left w:val="none" w:sz="0" w:space="0" w:color="auto"/>
                    <w:bottom w:val="none" w:sz="0" w:space="0" w:color="auto"/>
                    <w:right w:val="none" w:sz="0" w:space="0" w:color="auto"/>
                  </w:divBdr>
                  <w:divsChild>
                    <w:div w:id="10800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7687">
      <w:bodyDiv w:val="1"/>
      <w:marLeft w:val="0"/>
      <w:marRight w:val="0"/>
      <w:marTop w:val="0"/>
      <w:marBottom w:val="0"/>
      <w:divBdr>
        <w:top w:val="none" w:sz="0" w:space="0" w:color="auto"/>
        <w:left w:val="none" w:sz="0" w:space="0" w:color="auto"/>
        <w:bottom w:val="none" w:sz="0" w:space="0" w:color="auto"/>
        <w:right w:val="none" w:sz="0" w:space="0" w:color="auto"/>
      </w:divBdr>
      <w:divsChild>
        <w:div w:id="228267199">
          <w:marLeft w:val="0"/>
          <w:marRight w:val="0"/>
          <w:marTop w:val="0"/>
          <w:marBottom w:val="0"/>
          <w:divBdr>
            <w:top w:val="none" w:sz="0" w:space="0" w:color="auto"/>
            <w:left w:val="none" w:sz="0" w:space="0" w:color="auto"/>
            <w:bottom w:val="none" w:sz="0" w:space="0" w:color="auto"/>
            <w:right w:val="none" w:sz="0" w:space="0" w:color="auto"/>
          </w:divBdr>
        </w:div>
      </w:divsChild>
    </w:div>
    <w:div w:id="120926907">
      <w:bodyDiv w:val="1"/>
      <w:marLeft w:val="0"/>
      <w:marRight w:val="0"/>
      <w:marTop w:val="0"/>
      <w:marBottom w:val="0"/>
      <w:divBdr>
        <w:top w:val="none" w:sz="0" w:space="0" w:color="auto"/>
        <w:left w:val="none" w:sz="0" w:space="0" w:color="auto"/>
        <w:bottom w:val="none" w:sz="0" w:space="0" w:color="auto"/>
        <w:right w:val="none" w:sz="0" w:space="0" w:color="auto"/>
      </w:divBdr>
      <w:divsChild>
        <w:div w:id="1201552714">
          <w:marLeft w:val="0"/>
          <w:marRight w:val="0"/>
          <w:marTop w:val="0"/>
          <w:marBottom w:val="0"/>
          <w:divBdr>
            <w:top w:val="none" w:sz="0" w:space="0" w:color="auto"/>
            <w:left w:val="none" w:sz="0" w:space="0" w:color="auto"/>
            <w:bottom w:val="none" w:sz="0" w:space="0" w:color="auto"/>
            <w:right w:val="none" w:sz="0" w:space="0" w:color="auto"/>
          </w:divBdr>
        </w:div>
        <w:div w:id="1789158950">
          <w:marLeft w:val="0"/>
          <w:marRight w:val="0"/>
          <w:marTop w:val="0"/>
          <w:marBottom w:val="0"/>
          <w:divBdr>
            <w:top w:val="none" w:sz="0" w:space="0" w:color="auto"/>
            <w:left w:val="none" w:sz="0" w:space="0" w:color="auto"/>
            <w:bottom w:val="none" w:sz="0" w:space="0" w:color="auto"/>
            <w:right w:val="none" w:sz="0" w:space="0" w:color="auto"/>
          </w:divBdr>
        </w:div>
        <w:div w:id="1992564735">
          <w:marLeft w:val="0"/>
          <w:marRight w:val="0"/>
          <w:marTop w:val="0"/>
          <w:marBottom w:val="0"/>
          <w:divBdr>
            <w:top w:val="none" w:sz="0" w:space="0" w:color="auto"/>
            <w:left w:val="none" w:sz="0" w:space="0" w:color="auto"/>
            <w:bottom w:val="none" w:sz="0" w:space="0" w:color="auto"/>
            <w:right w:val="none" w:sz="0" w:space="0" w:color="auto"/>
          </w:divBdr>
        </w:div>
      </w:divsChild>
    </w:div>
    <w:div w:id="320042108">
      <w:bodyDiv w:val="1"/>
      <w:marLeft w:val="0"/>
      <w:marRight w:val="0"/>
      <w:marTop w:val="0"/>
      <w:marBottom w:val="0"/>
      <w:divBdr>
        <w:top w:val="none" w:sz="0" w:space="0" w:color="auto"/>
        <w:left w:val="none" w:sz="0" w:space="0" w:color="auto"/>
        <w:bottom w:val="none" w:sz="0" w:space="0" w:color="auto"/>
        <w:right w:val="none" w:sz="0" w:space="0" w:color="auto"/>
      </w:divBdr>
    </w:div>
    <w:div w:id="521624701">
      <w:bodyDiv w:val="1"/>
      <w:marLeft w:val="0"/>
      <w:marRight w:val="0"/>
      <w:marTop w:val="0"/>
      <w:marBottom w:val="0"/>
      <w:divBdr>
        <w:top w:val="none" w:sz="0" w:space="0" w:color="auto"/>
        <w:left w:val="none" w:sz="0" w:space="0" w:color="auto"/>
        <w:bottom w:val="none" w:sz="0" w:space="0" w:color="auto"/>
        <w:right w:val="none" w:sz="0" w:space="0" w:color="auto"/>
      </w:divBdr>
    </w:div>
    <w:div w:id="526452065">
      <w:bodyDiv w:val="1"/>
      <w:marLeft w:val="0"/>
      <w:marRight w:val="0"/>
      <w:marTop w:val="0"/>
      <w:marBottom w:val="0"/>
      <w:divBdr>
        <w:top w:val="none" w:sz="0" w:space="0" w:color="auto"/>
        <w:left w:val="none" w:sz="0" w:space="0" w:color="auto"/>
        <w:bottom w:val="none" w:sz="0" w:space="0" w:color="auto"/>
        <w:right w:val="none" w:sz="0" w:space="0" w:color="auto"/>
      </w:divBdr>
    </w:div>
    <w:div w:id="535891927">
      <w:bodyDiv w:val="1"/>
      <w:marLeft w:val="0"/>
      <w:marRight w:val="0"/>
      <w:marTop w:val="0"/>
      <w:marBottom w:val="0"/>
      <w:divBdr>
        <w:top w:val="none" w:sz="0" w:space="0" w:color="auto"/>
        <w:left w:val="none" w:sz="0" w:space="0" w:color="auto"/>
        <w:bottom w:val="none" w:sz="0" w:space="0" w:color="auto"/>
        <w:right w:val="none" w:sz="0" w:space="0" w:color="auto"/>
      </w:divBdr>
    </w:div>
    <w:div w:id="554657673">
      <w:bodyDiv w:val="1"/>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sChild>
            <w:div w:id="714701637">
              <w:marLeft w:val="0"/>
              <w:marRight w:val="0"/>
              <w:marTop w:val="0"/>
              <w:marBottom w:val="0"/>
              <w:divBdr>
                <w:top w:val="none" w:sz="0" w:space="0" w:color="222222"/>
                <w:left w:val="none" w:sz="0" w:space="0" w:color="222222"/>
                <w:bottom w:val="none" w:sz="0" w:space="0" w:color="222222"/>
                <w:right w:val="none" w:sz="0" w:space="0" w:color="222222"/>
              </w:divBdr>
              <w:divsChild>
                <w:div w:id="1413548080">
                  <w:marLeft w:val="0"/>
                  <w:marRight w:val="0"/>
                  <w:marTop w:val="0"/>
                  <w:marBottom w:val="0"/>
                  <w:divBdr>
                    <w:top w:val="none" w:sz="0" w:space="0" w:color="222222"/>
                    <w:left w:val="none" w:sz="0" w:space="0" w:color="222222"/>
                    <w:bottom w:val="none" w:sz="0" w:space="0" w:color="222222"/>
                    <w:right w:val="none" w:sz="0" w:space="0" w:color="222222"/>
                  </w:divBdr>
                </w:div>
              </w:divsChild>
            </w:div>
            <w:div w:id="1991666579">
              <w:marLeft w:val="0"/>
              <w:marRight w:val="0"/>
              <w:marTop w:val="0"/>
              <w:marBottom w:val="0"/>
              <w:divBdr>
                <w:top w:val="none" w:sz="0" w:space="0" w:color="222222"/>
                <w:left w:val="none" w:sz="0" w:space="0" w:color="222222"/>
                <w:bottom w:val="none" w:sz="0" w:space="0" w:color="222222"/>
                <w:right w:val="none" w:sz="0" w:space="0" w:color="222222"/>
              </w:divBdr>
              <w:divsChild>
                <w:div w:id="886335305">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 w:id="561015924">
      <w:bodyDiv w:val="1"/>
      <w:marLeft w:val="0"/>
      <w:marRight w:val="0"/>
      <w:marTop w:val="0"/>
      <w:marBottom w:val="0"/>
      <w:divBdr>
        <w:top w:val="none" w:sz="0" w:space="0" w:color="auto"/>
        <w:left w:val="none" w:sz="0" w:space="0" w:color="auto"/>
        <w:bottom w:val="none" w:sz="0" w:space="0" w:color="auto"/>
        <w:right w:val="none" w:sz="0" w:space="0" w:color="auto"/>
      </w:divBdr>
    </w:div>
    <w:div w:id="620764746">
      <w:bodyDiv w:val="1"/>
      <w:marLeft w:val="0"/>
      <w:marRight w:val="0"/>
      <w:marTop w:val="0"/>
      <w:marBottom w:val="0"/>
      <w:divBdr>
        <w:top w:val="none" w:sz="0" w:space="0" w:color="auto"/>
        <w:left w:val="none" w:sz="0" w:space="0" w:color="auto"/>
        <w:bottom w:val="none" w:sz="0" w:space="0" w:color="auto"/>
        <w:right w:val="none" w:sz="0" w:space="0" w:color="auto"/>
      </w:divBdr>
      <w:divsChild>
        <w:div w:id="2099981459">
          <w:marLeft w:val="0"/>
          <w:marRight w:val="0"/>
          <w:marTop w:val="0"/>
          <w:marBottom w:val="0"/>
          <w:divBdr>
            <w:top w:val="none" w:sz="0" w:space="0" w:color="222222"/>
            <w:left w:val="none" w:sz="0" w:space="0" w:color="222222"/>
            <w:bottom w:val="none" w:sz="0" w:space="0" w:color="222222"/>
            <w:right w:val="none" w:sz="0" w:space="0" w:color="222222"/>
          </w:divBdr>
          <w:divsChild>
            <w:div w:id="1911693588">
              <w:marLeft w:val="0"/>
              <w:marRight w:val="0"/>
              <w:marTop w:val="0"/>
              <w:marBottom w:val="0"/>
              <w:divBdr>
                <w:top w:val="none" w:sz="0" w:space="0" w:color="222222"/>
                <w:left w:val="none" w:sz="0" w:space="0" w:color="222222"/>
                <w:bottom w:val="none" w:sz="0" w:space="0" w:color="222222"/>
                <w:right w:val="none" w:sz="0" w:space="0" w:color="222222"/>
              </w:divBdr>
            </w:div>
          </w:divsChild>
        </w:div>
        <w:div w:id="821888972">
          <w:marLeft w:val="0"/>
          <w:marRight w:val="0"/>
          <w:marTop w:val="0"/>
          <w:marBottom w:val="0"/>
          <w:divBdr>
            <w:top w:val="none" w:sz="0" w:space="0" w:color="222222"/>
            <w:left w:val="none" w:sz="0" w:space="0" w:color="222222"/>
            <w:bottom w:val="none" w:sz="0" w:space="0" w:color="222222"/>
            <w:right w:val="none" w:sz="0" w:space="0" w:color="222222"/>
          </w:divBdr>
          <w:divsChild>
            <w:div w:id="974527651">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 w:id="636421142">
      <w:bodyDiv w:val="1"/>
      <w:marLeft w:val="0"/>
      <w:marRight w:val="0"/>
      <w:marTop w:val="0"/>
      <w:marBottom w:val="0"/>
      <w:divBdr>
        <w:top w:val="none" w:sz="0" w:space="0" w:color="auto"/>
        <w:left w:val="none" w:sz="0" w:space="0" w:color="auto"/>
        <w:bottom w:val="none" w:sz="0" w:space="0" w:color="auto"/>
        <w:right w:val="none" w:sz="0" w:space="0" w:color="auto"/>
      </w:divBdr>
      <w:divsChild>
        <w:div w:id="1474836719">
          <w:marLeft w:val="0"/>
          <w:marRight w:val="0"/>
          <w:marTop w:val="0"/>
          <w:marBottom w:val="0"/>
          <w:divBdr>
            <w:top w:val="none" w:sz="0" w:space="0" w:color="222222"/>
            <w:left w:val="none" w:sz="0" w:space="0" w:color="222222"/>
            <w:bottom w:val="none" w:sz="0" w:space="0" w:color="222222"/>
            <w:right w:val="none" w:sz="0" w:space="0" w:color="222222"/>
          </w:divBdr>
          <w:divsChild>
            <w:div w:id="1431196476">
              <w:marLeft w:val="0"/>
              <w:marRight w:val="0"/>
              <w:marTop w:val="0"/>
              <w:marBottom w:val="0"/>
              <w:divBdr>
                <w:top w:val="none" w:sz="0" w:space="0" w:color="222222"/>
                <w:left w:val="none" w:sz="0" w:space="0" w:color="222222"/>
                <w:bottom w:val="none" w:sz="0" w:space="0" w:color="222222"/>
                <w:right w:val="none" w:sz="0" w:space="0" w:color="222222"/>
              </w:divBdr>
            </w:div>
          </w:divsChild>
        </w:div>
        <w:div w:id="1917982182">
          <w:marLeft w:val="0"/>
          <w:marRight w:val="0"/>
          <w:marTop w:val="0"/>
          <w:marBottom w:val="0"/>
          <w:divBdr>
            <w:top w:val="none" w:sz="0" w:space="0" w:color="222222"/>
            <w:left w:val="none" w:sz="0" w:space="0" w:color="222222"/>
            <w:bottom w:val="none" w:sz="0" w:space="0" w:color="222222"/>
            <w:right w:val="none" w:sz="0" w:space="0" w:color="222222"/>
          </w:divBdr>
          <w:divsChild>
            <w:div w:id="51856035">
              <w:marLeft w:val="0"/>
              <w:marRight w:val="0"/>
              <w:marTop w:val="0"/>
              <w:marBottom w:val="0"/>
              <w:divBdr>
                <w:top w:val="none" w:sz="0" w:space="0" w:color="222222"/>
                <w:left w:val="none" w:sz="0" w:space="0" w:color="222222"/>
                <w:bottom w:val="none" w:sz="0" w:space="0" w:color="222222"/>
                <w:right w:val="none" w:sz="0" w:space="0" w:color="222222"/>
              </w:divBdr>
              <w:divsChild>
                <w:div w:id="831994563">
                  <w:marLeft w:val="0"/>
                  <w:marRight w:val="0"/>
                  <w:marTop w:val="0"/>
                  <w:marBottom w:val="0"/>
                  <w:divBdr>
                    <w:top w:val="none" w:sz="0" w:space="0" w:color="222222"/>
                    <w:left w:val="none" w:sz="0" w:space="0" w:color="222222"/>
                    <w:bottom w:val="none" w:sz="0" w:space="0" w:color="222222"/>
                    <w:right w:val="none" w:sz="0" w:space="0" w:color="222222"/>
                  </w:divBdr>
                  <w:divsChild>
                    <w:div w:id="907812180">
                      <w:marLeft w:val="0"/>
                      <w:marRight w:val="0"/>
                      <w:marTop w:val="0"/>
                      <w:marBottom w:val="0"/>
                      <w:divBdr>
                        <w:top w:val="none" w:sz="0" w:space="0" w:color="222222"/>
                        <w:left w:val="none" w:sz="0" w:space="0" w:color="222222"/>
                        <w:bottom w:val="none" w:sz="0" w:space="0" w:color="222222"/>
                        <w:right w:val="none" w:sz="0" w:space="0" w:color="222222"/>
                      </w:divBdr>
                    </w:div>
                  </w:divsChild>
                </w:div>
                <w:div w:id="751009294">
                  <w:marLeft w:val="0"/>
                  <w:marRight w:val="0"/>
                  <w:marTop w:val="0"/>
                  <w:marBottom w:val="0"/>
                  <w:divBdr>
                    <w:top w:val="none" w:sz="0" w:space="0" w:color="222222"/>
                    <w:left w:val="none" w:sz="0" w:space="0" w:color="222222"/>
                    <w:bottom w:val="none" w:sz="0" w:space="0" w:color="222222"/>
                    <w:right w:val="none" w:sz="0" w:space="0" w:color="222222"/>
                  </w:divBdr>
                  <w:divsChild>
                    <w:div w:id="39980231">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 w:id="857701151">
      <w:bodyDiv w:val="1"/>
      <w:marLeft w:val="0"/>
      <w:marRight w:val="0"/>
      <w:marTop w:val="0"/>
      <w:marBottom w:val="0"/>
      <w:divBdr>
        <w:top w:val="none" w:sz="0" w:space="0" w:color="auto"/>
        <w:left w:val="none" w:sz="0" w:space="0" w:color="auto"/>
        <w:bottom w:val="none" w:sz="0" w:space="0" w:color="auto"/>
        <w:right w:val="none" w:sz="0" w:space="0" w:color="auto"/>
      </w:divBdr>
    </w:div>
    <w:div w:id="863714275">
      <w:bodyDiv w:val="1"/>
      <w:marLeft w:val="0"/>
      <w:marRight w:val="0"/>
      <w:marTop w:val="0"/>
      <w:marBottom w:val="0"/>
      <w:divBdr>
        <w:top w:val="none" w:sz="0" w:space="0" w:color="auto"/>
        <w:left w:val="none" w:sz="0" w:space="0" w:color="auto"/>
        <w:bottom w:val="none" w:sz="0" w:space="0" w:color="auto"/>
        <w:right w:val="none" w:sz="0" w:space="0" w:color="auto"/>
      </w:divBdr>
      <w:divsChild>
        <w:div w:id="877936572">
          <w:marLeft w:val="0"/>
          <w:marRight w:val="0"/>
          <w:marTop w:val="0"/>
          <w:marBottom w:val="0"/>
          <w:divBdr>
            <w:top w:val="none" w:sz="0" w:space="0" w:color="auto"/>
            <w:left w:val="none" w:sz="0" w:space="0" w:color="auto"/>
            <w:bottom w:val="none" w:sz="0" w:space="0" w:color="auto"/>
            <w:right w:val="none" w:sz="0" w:space="0" w:color="auto"/>
          </w:divBdr>
          <w:divsChild>
            <w:div w:id="812601958">
              <w:marLeft w:val="0"/>
              <w:marRight w:val="0"/>
              <w:marTop w:val="0"/>
              <w:marBottom w:val="0"/>
              <w:divBdr>
                <w:top w:val="none" w:sz="0" w:space="0" w:color="auto"/>
                <w:left w:val="none" w:sz="0" w:space="0" w:color="auto"/>
                <w:bottom w:val="none" w:sz="0" w:space="0" w:color="auto"/>
                <w:right w:val="none" w:sz="0" w:space="0" w:color="auto"/>
              </w:divBdr>
              <w:divsChild>
                <w:div w:id="435103641">
                  <w:marLeft w:val="0"/>
                  <w:marRight w:val="0"/>
                  <w:marTop w:val="0"/>
                  <w:marBottom w:val="0"/>
                  <w:divBdr>
                    <w:top w:val="none" w:sz="0" w:space="0" w:color="auto"/>
                    <w:left w:val="none" w:sz="0" w:space="0" w:color="auto"/>
                    <w:bottom w:val="none" w:sz="0" w:space="0" w:color="auto"/>
                    <w:right w:val="none" w:sz="0" w:space="0" w:color="auto"/>
                  </w:divBdr>
                  <w:divsChild>
                    <w:div w:id="1723943705">
                      <w:marLeft w:val="0"/>
                      <w:marRight w:val="0"/>
                      <w:marTop w:val="0"/>
                      <w:marBottom w:val="0"/>
                      <w:divBdr>
                        <w:top w:val="none" w:sz="0" w:space="0" w:color="222222"/>
                        <w:left w:val="none" w:sz="0" w:space="0" w:color="222222"/>
                        <w:bottom w:val="none" w:sz="0" w:space="0" w:color="222222"/>
                        <w:right w:val="none" w:sz="0" w:space="0" w:color="222222"/>
                      </w:divBdr>
                      <w:divsChild>
                        <w:div w:id="1039936257">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 w:id="888222616">
      <w:bodyDiv w:val="1"/>
      <w:marLeft w:val="0"/>
      <w:marRight w:val="0"/>
      <w:marTop w:val="0"/>
      <w:marBottom w:val="0"/>
      <w:divBdr>
        <w:top w:val="none" w:sz="0" w:space="0" w:color="auto"/>
        <w:left w:val="none" w:sz="0" w:space="0" w:color="auto"/>
        <w:bottom w:val="none" w:sz="0" w:space="0" w:color="auto"/>
        <w:right w:val="none" w:sz="0" w:space="0" w:color="auto"/>
      </w:divBdr>
    </w:div>
    <w:div w:id="906770395">
      <w:bodyDiv w:val="1"/>
      <w:marLeft w:val="0"/>
      <w:marRight w:val="0"/>
      <w:marTop w:val="0"/>
      <w:marBottom w:val="0"/>
      <w:divBdr>
        <w:top w:val="none" w:sz="0" w:space="0" w:color="auto"/>
        <w:left w:val="none" w:sz="0" w:space="0" w:color="auto"/>
        <w:bottom w:val="none" w:sz="0" w:space="0" w:color="auto"/>
        <w:right w:val="none" w:sz="0" w:space="0" w:color="auto"/>
      </w:divBdr>
    </w:div>
    <w:div w:id="907882230">
      <w:bodyDiv w:val="1"/>
      <w:marLeft w:val="0"/>
      <w:marRight w:val="0"/>
      <w:marTop w:val="0"/>
      <w:marBottom w:val="0"/>
      <w:divBdr>
        <w:top w:val="none" w:sz="0" w:space="0" w:color="auto"/>
        <w:left w:val="none" w:sz="0" w:space="0" w:color="auto"/>
        <w:bottom w:val="none" w:sz="0" w:space="0" w:color="auto"/>
        <w:right w:val="none" w:sz="0" w:space="0" w:color="auto"/>
      </w:divBdr>
      <w:divsChild>
        <w:div w:id="1391418019">
          <w:marLeft w:val="0"/>
          <w:marRight w:val="0"/>
          <w:marTop w:val="0"/>
          <w:marBottom w:val="0"/>
          <w:divBdr>
            <w:top w:val="none" w:sz="0" w:space="0" w:color="auto"/>
            <w:left w:val="none" w:sz="0" w:space="0" w:color="auto"/>
            <w:bottom w:val="none" w:sz="0" w:space="0" w:color="auto"/>
            <w:right w:val="none" w:sz="0" w:space="0" w:color="auto"/>
          </w:divBdr>
        </w:div>
        <w:div w:id="952785038">
          <w:marLeft w:val="0"/>
          <w:marRight w:val="0"/>
          <w:marTop w:val="0"/>
          <w:marBottom w:val="0"/>
          <w:divBdr>
            <w:top w:val="none" w:sz="0" w:space="0" w:color="auto"/>
            <w:left w:val="none" w:sz="0" w:space="0" w:color="auto"/>
            <w:bottom w:val="none" w:sz="0" w:space="0" w:color="auto"/>
            <w:right w:val="none" w:sz="0" w:space="0" w:color="auto"/>
          </w:divBdr>
        </w:div>
        <w:div w:id="1339699800">
          <w:marLeft w:val="0"/>
          <w:marRight w:val="0"/>
          <w:marTop w:val="0"/>
          <w:marBottom w:val="0"/>
          <w:divBdr>
            <w:top w:val="none" w:sz="0" w:space="0" w:color="auto"/>
            <w:left w:val="none" w:sz="0" w:space="0" w:color="auto"/>
            <w:bottom w:val="none" w:sz="0" w:space="0" w:color="auto"/>
            <w:right w:val="none" w:sz="0" w:space="0" w:color="auto"/>
          </w:divBdr>
        </w:div>
        <w:div w:id="68112616">
          <w:marLeft w:val="0"/>
          <w:marRight w:val="0"/>
          <w:marTop w:val="0"/>
          <w:marBottom w:val="0"/>
          <w:divBdr>
            <w:top w:val="none" w:sz="0" w:space="0" w:color="auto"/>
            <w:left w:val="none" w:sz="0" w:space="0" w:color="auto"/>
            <w:bottom w:val="none" w:sz="0" w:space="0" w:color="auto"/>
            <w:right w:val="none" w:sz="0" w:space="0" w:color="auto"/>
          </w:divBdr>
        </w:div>
        <w:div w:id="1898467209">
          <w:marLeft w:val="0"/>
          <w:marRight w:val="0"/>
          <w:marTop w:val="0"/>
          <w:marBottom w:val="0"/>
          <w:divBdr>
            <w:top w:val="none" w:sz="0" w:space="0" w:color="auto"/>
            <w:left w:val="none" w:sz="0" w:space="0" w:color="auto"/>
            <w:bottom w:val="none" w:sz="0" w:space="0" w:color="auto"/>
            <w:right w:val="none" w:sz="0" w:space="0" w:color="auto"/>
          </w:divBdr>
        </w:div>
        <w:div w:id="1507675025">
          <w:marLeft w:val="0"/>
          <w:marRight w:val="0"/>
          <w:marTop w:val="0"/>
          <w:marBottom w:val="0"/>
          <w:divBdr>
            <w:top w:val="none" w:sz="0" w:space="0" w:color="auto"/>
            <w:left w:val="none" w:sz="0" w:space="0" w:color="auto"/>
            <w:bottom w:val="none" w:sz="0" w:space="0" w:color="auto"/>
            <w:right w:val="none" w:sz="0" w:space="0" w:color="auto"/>
          </w:divBdr>
        </w:div>
      </w:divsChild>
    </w:div>
    <w:div w:id="948854791">
      <w:bodyDiv w:val="1"/>
      <w:marLeft w:val="0"/>
      <w:marRight w:val="0"/>
      <w:marTop w:val="0"/>
      <w:marBottom w:val="0"/>
      <w:divBdr>
        <w:top w:val="none" w:sz="0" w:space="0" w:color="auto"/>
        <w:left w:val="none" w:sz="0" w:space="0" w:color="auto"/>
        <w:bottom w:val="none" w:sz="0" w:space="0" w:color="auto"/>
        <w:right w:val="none" w:sz="0" w:space="0" w:color="auto"/>
      </w:divBdr>
    </w:div>
    <w:div w:id="1104687756">
      <w:bodyDiv w:val="1"/>
      <w:marLeft w:val="0"/>
      <w:marRight w:val="0"/>
      <w:marTop w:val="0"/>
      <w:marBottom w:val="0"/>
      <w:divBdr>
        <w:top w:val="none" w:sz="0" w:space="0" w:color="auto"/>
        <w:left w:val="none" w:sz="0" w:space="0" w:color="auto"/>
        <w:bottom w:val="none" w:sz="0" w:space="0" w:color="auto"/>
        <w:right w:val="none" w:sz="0" w:space="0" w:color="auto"/>
      </w:divBdr>
    </w:div>
    <w:div w:id="1118260531">
      <w:bodyDiv w:val="1"/>
      <w:marLeft w:val="0"/>
      <w:marRight w:val="0"/>
      <w:marTop w:val="0"/>
      <w:marBottom w:val="0"/>
      <w:divBdr>
        <w:top w:val="none" w:sz="0" w:space="0" w:color="auto"/>
        <w:left w:val="none" w:sz="0" w:space="0" w:color="auto"/>
        <w:bottom w:val="none" w:sz="0" w:space="0" w:color="auto"/>
        <w:right w:val="none" w:sz="0" w:space="0" w:color="auto"/>
      </w:divBdr>
      <w:divsChild>
        <w:div w:id="332221662">
          <w:marLeft w:val="0"/>
          <w:marRight w:val="0"/>
          <w:marTop w:val="0"/>
          <w:marBottom w:val="0"/>
          <w:divBdr>
            <w:top w:val="none" w:sz="0" w:space="0" w:color="222222"/>
            <w:left w:val="none" w:sz="0" w:space="0" w:color="222222"/>
            <w:bottom w:val="none" w:sz="0" w:space="0" w:color="222222"/>
            <w:right w:val="none" w:sz="0" w:space="0" w:color="222222"/>
          </w:divBdr>
          <w:divsChild>
            <w:div w:id="1156142283">
              <w:marLeft w:val="0"/>
              <w:marRight w:val="0"/>
              <w:marTop w:val="0"/>
              <w:marBottom w:val="0"/>
              <w:divBdr>
                <w:top w:val="none" w:sz="0" w:space="0" w:color="222222"/>
                <w:left w:val="none" w:sz="0" w:space="0" w:color="222222"/>
                <w:bottom w:val="none" w:sz="0" w:space="0" w:color="222222"/>
                <w:right w:val="none" w:sz="0" w:space="0" w:color="222222"/>
              </w:divBdr>
              <w:divsChild>
                <w:div w:id="1799716771">
                  <w:marLeft w:val="0"/>
                  <w:marRight w:val="0"/>
                  <w:marTop w:val="0"/>
                  <w:marBottom w:val="0"/>
                  <w:divBdr>
                    <w:top w:val="none" w:sz="0" w:space="0" w:color="222222"/>
                    <w:left w:val="none" w:sz="0" w:space="0" w:color="222222"/>
                    <w:bottom w:val="none" w:sz="0" w:space="0" w:color="222222"/>
                    <w:right w:val="none" w:sz="0" w:space="0" w:color="222222"/>
                  </w:divBdr>
                  <w:divsChild>
                    <w:div w:id="1766799437">
                      <w:marLeft w:val="0"/>
                      <w:marRight w:val="0"/>
                      <w:marTop w:val="0"/>
                      <w:marBottom w:val="0"/>
                      <w:divBdr>
                        <w:top w:val="none" w:sz="0" w:space="0" w:color="222222"/>
                        <w:left w:val="none" w:sz="0" w:space="0" w:color="222222"/>
                        <w:bottom w:val="none" w:sz="0" w:space="0" w:color="222222"/>
                        <w:right w:val="none" w:sz="0" w:space="0" w:color="222222"/>
                      </w:divBdr>
                      <w:divsChild>
                        <w:div w:id="1577326316">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 w:id="258147964">
          <w:marLeft w:val="0"/>
          <w:marRight w:val="0"/>
          <w:marTop w:val="0"/>
          <w:marBottom w:val="0"/>
          <w:divBdr>
            <w:top w:val="none" w:sz="0" w:space="0" w:color="222222"/>
            <w:left w:val="none" w:sz="0" w:space="0" w:color="222222"/>
            <w:bottom w:val="none" w:sz="0" w:space="0" w:color="222222"/>
            <w:right w:val="none" w:sz="0" w:space="0" w:color="222222"/>
          </w:divBdr>
          <w:divsChild>
            <w:div w:id="869611017">
              <w:marLeft w:val="0"/>
              <w:marRight w:val="0"/>
              <w:marTop w:val="0"/>
              <w:marBottom w:val="0"/>
              <w:divBdr>
                <w:top w:val="none" w:sz="0" w:space="0" w:color="222222"/>
                <w:left w:val="none" w:sz="0" w:space="0" w:color="222222"/>
                <w:bottom w:val="none" w:sz="0" w:space="0" w:color="222222"/>
                <w:right w:val="none" w:sz="0" w:space="0" w:color="222222"/>
              </w:divBdr>
              <w:divsChild>
                <w:div w:id="558786775">
                  <w:marLeft w:val="0"/>
                  <w:marRight w:val="0"/>
                  <w:marTop w:val="0"/>
                  <w:marBottom w:val="0"/>
                  <w:divBdr>
                    <w:top w:val="none" w:sz="0" w:space="0" w:color="222222"/>
                    <w:left w:val="none" w:sz="0" w:space="0" w:color="222222"/>
                    <w:bottom w:val="none" w:sz="0" w:space="0" w:color="222222"/>
                    <w:right w:val="none" w:sz="0" w:space="0" w:color="222222"/>
                  </w:divBdr>
                  <w:divsChild>
                    <w:div w:id="1940068388">
                      <w:marLeft w:val="0"/>
                      <w:marRight w:val="0"/>
                      <w:marTop w:val="0"/>
                      <w:marBottom w:val="0"/>
                      <w:divBdr>
                        <w:top w:val="none" w:sz="0" w:space="0" w:color="222222"/>
                        <w:left w:val="none" w:sz="0" w:space="0" w:color="222222"/>
                        <w:bottom w:val="none" w:sz="0" w:space="0" w:color="222222"/>
                        <w:right w:val="none" w:sz="0" w:space="0" w:color="222222"/>
                      </w:divBdr>
                      <w:divsChild>
                        <w:div w:id="697242598">
                          <w:marLeft w:val="0"/>
                          <w:marRight w:val="0"/>
                          <w:marTop w:val="0"/>
                          <w:marBottom w:val="0"/>
                          <w:divBdr>
                            <w:top w:val="none" w:sz="0" w:space="0" w:color="222222"/>
                            <w:left w:val="none" w:sz="0" w:space="0" w:color="222222"/>
                            <w:bottom w:val="none" w:sz="0" w:space="0" w:color="222222"/>
                            <w:right w:val="none" w:sz="0" w:space="0" w:color="222222"/>
                          </w:divBdr>
                          <w:divsChild>
                            <w:div w:id="2009089153">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sChild>
            </w:div>
          </w:divsChild>
        </w:div>
      </w:divsChild>
    </w:div>
    <w:div w:id="1165125097">
      <w:bodyDiv w:val="1"/>
      <w:marLeft w:val="0"/>
      <w:marRight w:val="0"/>
      <w:marTop w:val="0"/>
      <w:marBottom w:val="0"/>
      <w:divBdr>
        <w:top w:val="none" w:sz="0" w:space="0" w:color="auto"/>
        <w:left w:val="none" w:sz="0" w:space="0" w:color="auto"/>
        <w:bottom w:val="none" w:sz="0" w:space="0" w:color="auto"/>
        <w:right w:val="none" w:sz="0" w:space="0" w:color="auto"/>
      </w:divBdr>
      <w:divsChild>
        <w:div w:id="713191241">
          <w:marLeft w:val="0"/>
          <w:marRight w:val="0"/>
          <w:marTop w:val="0"/>
          <w:marBottom w:val="0"/>
          <w:divBdr>
            <w:top w:val="none" w:sz="0" w:space="0" w:color="222222"/>
            <w:left w:val="none" w:sz="0" w:space="0" w:color="222222"/>
            <w:bottom w:val="none" w:sz="0" w:space="0" w:color="222222"/>
            <w:right w:val="none" w:sz="0" w:space="0" w:color="222222"/>
          </w:divBdr>
          <w:divsChild>
            <w:div w:id="421920792">
              <w:marLeft w:val="0"/>
              <w:marRight w:val="0"/>
              <w:marTop w:val="0"/>
              <w:marBottom w:val="0"/>
              <w:divBdr>
                <w:top w:val="none" w:sz="0" w:space="0" w:color="222222"/>
                <w:left w:val="none" w:sz="0" w:space="0" w:color="222222"/>
                <w:bottom w:val="none" w:sz="0" w:space="0" w:color="222222"/>
                <w:right w:val="none" w:sz="0" w:space="0" w:color="222222"/>
              </w:divBdr>
            </w:div>
          </w:divsChild>
        </w:div>
        <w:div w:id="1101291522">
          <w:marLeft w:val="0"/>
          <w:marRight w:val="0"/>
          <w:marTop w:val="0"/>
          <w:marBottom w:val="0"/>
          <w:divBdr>
            <w:top w:val="none" w:sz="0" w:space="0" w:color="222222"/>
            <w:left w:val="none" w:sz="0" w:space="0" w:color="222222"/>
            <w:bottom w:val="none" w:sz="0" w:space="0" w:color="222222"/>
            <w:right w:val="none" w:sz="0" w:space="0" w:color="222222"/>
          </w:divBdr>
          <w:divsChild>
            <w:div w:id="1610746492">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 w:id="1175337555">
      <w:bodyDiv w:val="1"/>
      <w:marLeft w:val="0"/>
      <w:marRight w:val="0"/>
      <w:marTop w:val="0"/>
      <w:marBottom w:val="0"/>
      <w:divBdr>
        <w:top w:val="none" w:sz="0" w:space="0" w:color="auto"/>
        <w:left w:val="none" w:sz="0" w:space="0" w:color="auto"/>
        <w:bottom w:val="none" w:sz="0" w:space="0" w:color="auto"/>
        <w:right w:val="none" w:sz="0" w:space="0" w:color="auto"/>
      </w:divBdr>
    </w:div>
    <w:div w:id="1219979701">
      <w:bodyDiv w:val="1"/>
      <w:marLeft w:val="0"/>
      <w:marRight w:val="0"/>
      <w:marTop w:val="0"/>
      <w:marBottom w:val="0"/>
      <w:divBdr>
        <w:top w:val="none" w:sz="0" w:space="0" w:color="auto"/>
        <w:left w:val="none" w:sz="0" w:space="0" w:color="auto"/>
        <w:bottom w:val="none" w:sz="0" w:space="0" w:color="auto"/>
        <w:right w:val="none" w:sz="0" w:space="0" w:color="auto"/>
      </w:divBdr>
    </w:div>
    <w:div w:id="1305306114">
      <w:bodyDiv w:val="1"/>
      <w:marLeft w:val="0"/>
      <w:marRight w:val="0"/>
      <w:marTop w:val="0"/>
      <w:marBottom w:val="0"/>
      <w:divBdr>
        <w:top w:val="none" w:sz="0" w:space="0" w:color="auto"/>
        <w:left w:val="none" w:sz="0" w:space="0" w:color="auto"/>
        <w:bottom w:val="none" w:sz="0" w:space="0" w:color="auto"/>
        <w:right w:val="none" w:sz="0" w:space="0" w:color="auto"/>
      </w:divBdr>
      <w:divsChild>
        <w:div w:id="1679385157">
          <w:marLeft w:val="0"/>
          <w:marRight w:val="0"/>
          <w:marTop w:val="0"/>
          <w:marBottom w:val="0"/>
          <w:divBdr>
            <w:top w:val="none" w:sz="0" w:space="0" w:color="auto"/>
            <w:left w:val="none" w:sz="0" w:space="0" w:color="auto"/>
            <w:bottom w:val="none" w:sz="0" w:space="0" w:color="auto"/>
            <w:right w:val="none" w:sz="0" w:space="0" w:color="auto"/>
          </w:divBdr>
        </w:div>
        <w:div w:id="512185853">
          <w:marLeft w:val="0"/>
          <w:marRight w:val="0"/>
          <w:marTop w:val="0"/>
          <w:marBottom w:val="0"/>
          <w:divBdr>
            <w:top w:val="none" w:sz="0" w:space="0" w:color="auto"/>
            <w:left w:val="none" w:sz="0" w:space="0" w:color="auto"/>
            <w:bottom w:val="none" w:sz="0" w:space="0" w:color="auto"/>
            <w:right w:val="none" w:sz="0" w:space="0" w:color="auto"/>
          </w:divBdr>
        </w:div>
        <w:div w:id="1843736755">
          <w:marLeft w:val="0"/>
          <w:marRight w:val="0"/>
          <w:marTop w:val="0"/>
          <w:marBottom w:val="0"/>
          <w:divBdr>
            <w:top w:val="none" w:sz="0" w:space="0" w:color="auto"/>
            <w:left w:val="none" w:sz="0" w:space="0" w:color="auto"/>
            <w:bottom w:val="none" w:sz="0" w:space="0" w:color="auto"/>
            <w:right w:val="none" w:sz="0" w:space="0" w:color="auto"/>
          </w:divBdr>
        </w:div>
        <w:div w:id="1762489060">
          <w:marLeft w:val="0"/>
          <w:marRight w:val="0"/>
          <w:marTop w:val="0"/>
          <w:marBottom w:val="0"/>
          <w:divBdr>
            <w:top w:val="none" w:sz="0" w:space="0" w:color="auto"/>
            <w:left w:val="none" w:sz="0" w:space="0" w:color="auto"/>
            <w:bottom w:val="none" w:sz="0" w:space="0" w:color="auto"/>
            <w:right w:val="none" w:sz="0" w:space="0" w:color="auto"/>
          </w:divBdr>
        </w:div>
        <w:div w:id="904492506">
          <w:marLeft w:val="0"/>
          <w:marRight w:val="0"/>
          <w:marTop w:val="0"/>
          <w:marBottom w:val="0"/>
          <w:divBdr>
            <w:top w:val="none" w:sz="0" w:space="0" w:color="auto"/>
            <w:left w:val="none" w:sz="0" w:space="0" w:color="auto"/>
            <w:bottom w:val="none" w:sz="0" w:space="0" w:color="auto"/>
            <w:right w:val="none" w:sz="0" w:space="0" w:color="auto"/>
          </w:divBdr>
        </w:div>
        <w:div w:id="1230504449">
          <w:marLeft w:val="0"/>
          <w:marRight w:val="0"/>
          <w:marTop w:val="0"/>
          <w:marBottom w:val="0"/>
          <w:divBdr>
            <w:top w:val="none" w:sz="0" w:space="0" w:color="auto"/>
            <w:left w:val="none" w:sz="0" w:space="0" w:color="auto"/>
            <w:bottom w:val="none" w:sz="0" w:space="0" w:color="auto"/>
            <w:right w:val="none" w:sz="0" w:space="0" w:color="auto"/>
          </w:divBdr>
        </w:div>
        <w:div w:id="1510750017">
          <w:marLeft w:val="0"/>
          <w:marRight w:val="0"/>
          <w:marTop w:val="0"/>
          <w:marBottom w:val="0"/>
          <w:divBdr>
            <w:top w:val="none" w:sz="0" w:space="0" w:color="auto"/>
            <w:left w:val="none" w:sz="0" w:space="0" w:color="auto"/>
            <w:bottom w:val="none" w:sz="0" w:space="0" w:color="auto"/>
            <w:right w:val="none" w:sz="0" w:space="0" w:color="auto"/>
          </w:divBdr>
        </w:div>
      </w:divsChild>
    </w:div>
    <w:div w:id="1327128740">
      <w:bodyDiv w:val="1"/>
      <w:marLeft w:val="0"/>
      <w:marRight w:val="0"/>
      <w:marTop w:val="0"/>
      <w:marBottom w:val="0"/>
      <w:divBdr>
        <w:top w:val="none" w:sz="0" w:space="0" w:color="auto"/>
        <w:left w:val="none" w:sz="0" w:space="0" w:color="auto"/>
        <w:bottom w:val="none" w:sz="0" w:space="0" w:color="auto"/>
        <w:right w:val="none" w:sz="0" w:space="0" w:color="auto"/>
      </w:divBdr>
      <w:divsChild>
        <w:div w:id="1507817767">
          <w:marLeft w:val="0"/>
          <w:marRight w:val="0"/>
          <w:marTop w:val="0"/>
          <w:marBottom w:val="0"/>
          <w:divBdr>
            <w:top w:val="none" w:sz="0" w:space="0" w:color="auto"/>
            <w:left w:val="none" w:sz="0" w:space="0" w:color="auto"/>
            <w:bottom w:val="none" w:sz="0" w:space="0" w:color="auto"/>
            <w:right w:val="none" w:sz="0" w:space="0" w:color="auto"/>
          </w:divBdr>
          <w:divsChild>
            <w:div w:id="803734827">
              <w:marLeft w:val="0"/>
              <w:marRight w:val="0"/>
              <w:marTop w:val="0"/>
              <w:marBottom w:val="0"/>
              <w:divBdr>
                <w:top w:val="none" w:sz="0" w:space="0" w:color="auto"/>
                <w:left w:val="none" w:sz="0" w:space="0" w:color="auto"/>
                <w:bottom w:val="none" w:sz="0" w:space="0" w:color="auto"/>
                <w:right w:val="none" w:sz="0" w:space="0" w:color="auto"/>
              </w:divBdr>
            </w:div>
          </w:divsChild>
        </w:div>
        <w:div w:id="1766152507">
          <w:marLeft w:val="0"/>
          <w:marRight w:val="0"/>
          <w:marTop w:val="0"/>
          <w:marBottom w:val="0"/>
          <w:divBdr>
            <w:top w:val="none" w:sz="0" w:space="0" w:color="auto"/>
            <w:left w:val="none" w:sz="0" w:space="0" w:color="auto"/>
            <w:bottom w:val="none" w:sz="0" w:space="0" w:color="auto"/>
            <w:right w:val="none" w:sz="0" w:space="0" w:color="auto"/>
          </w:divBdr>
        </w:div>
        <w:div w:id="1502505630">
          <w:marLeft w:val="0"/>
          <w:marRight w:val="0"/>
          <w:marTop w:val="0"/>
          <w:marBottom w:val="0"/>
          <w:divBdr>
            <w:top w:val="none" w:sz="0" w:space="0" w:color="auto"/>
            <w:left w:val="none" w:sz="0" w:space="0" w:color="auto"/>
            <w:bottom w:val="none" w:sz="0" w:space="0" w:color="auto"/>
            <w:right w:val="none" w:sz="0" w:space="0" w:color="auto"/>
          </w:divBdr>
        </w:div>
        <w:div w:id="368071010">
          <w:marLeft w:val="0"/>
          <w:marRight w:val="0"/>
          <w:marTop w:val="0"/>
          <w:marBottom w:val="0"/>
          <w:divBdr>
            <w:top w:val="none" w:sz="0" w:space="0" w:color="auto"/>
            <w:left w:val="none" w:sz="0" w:space="0" w:color="auto"/>
            <w:bottom w:val="none" w:sz="0" w:space="0" w:color="auto"/>
            <w:right w:val="none" w:sz="0" w:space="0" w:color="auto"/>
          </w:divBdr>
          <w:divsChild>
            <w:div w:id="1965886749">
              <w:marLeft w:val="0"/>
              <w:marRight w:val="0"/>
              <w:marTop w:val="0"/>
              <w:marBottom w:val="0"/>
              <w:divBdr>
                <w:top w:val="none" w:sz="0" w:space="0" w:color="auto"/>
                <w:left w:val="none" w:sz="0" w:space="0" w:color="auto"/>
                <w:bottom w:val="none" w:sz="0" w:space="0" w:color="auto"/>
                <w:right w:val="none" w:sz="0" w:space="0" w:color="auto"/>
              </w:divBdr>
            </w:div>
            <w:div w:id="187450868">
              <w:marLeft w:val="0"/>
              <w:marRight w:val="0"/>
              <w:marTop w:val="0"/>
              <w:marBottom w:val="0"/>
              <w:divBdr>
                <w:top w:val="none" w:sz="0" w:space="0" w:color="auto"/>
                <w:left w:val="none" w:sz="0" w:space="0" w:color="auto"/>
                <w:bottom w:val="none" w:sz="0" w:space="0" w:color="auto"/>
                <w:right w:val="none" w:sz="0" w:space="0" w:color="auto"/>
              </w:divBdr>
            </w:div>
            <w:div w:id="1263149095">
              <w:marLeft w:val="0"/>
              <w:marRight w:val="0"/>
              <w:marTop w:val="0"/>
              <w:marBottom w:val="0"/>
              <w:divBdr>
                <w:top w:val="none" w:sz="0" w:space="0" w:color="auto"/>
                <w:left w:val="none" w:sz="0" w:space="0" w:color="auto"/>
                <w:bottom w:val="none" w:sz="0" w:space="0" w:color="auto"/>
                <w:right w:val="none" w:sz="0" w:space="0" w:color="auto"/>
              </w:divBdr>
            </w:div>
            <w:div w:id="125508561">
              <w:marLeft w:val="0"/>
              <w:marRight w:val="0"/>
              <w:marTop w:val="0"/>
              <w:marBottom w:val="0"/>
              <w:divBdr>
                <w:top w:val="none" w:sz="0" w:space="0" w:color="auto"/>
                <w:left w:val="none" w:sz="0" w:space="0" w:color="auto"/>
                <w:bottom w:val="none" w:sz="0" w:space="0" w:color="auto"/>
                <w:right w:val="none" w:sz="0" w:space="0" w:color="auto"/>
              </w:divBdr>
            </w:div>
            <w:div w:id="9483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3883">
      <w:bodyDiv w:val="1"/>
      <w:marLeft w:val="0"/>
      <w:marRight w:val="0"/>
      <w:marTop w:val="0"/>
      <w:marBottom w:val="0"/>
      <w:divBdr>
        <w:top w:val="none" w:sz="0" w:space="0" w:color="auto"/>
        <w:left w:val="none" w:sz="0" w:space="0" w:color="auto"/>
        <w:bottom w:val="none" w:sz="0" w:space="0" w:color="auto"/>
        <w:right w:val="none" w:sz="0" w:space="0" w:color="auto"/>
      </w:divBdr>
      <w:divsChild>
        <w:div w:id="38751808">
          <w:marLeft w:val="0"/>
          <w:marRight w:val="0"/>
          <w:marTop w:val="0"/>
          <w:marBottom w:val="0"/>
          <w:divBdr>
            <w:top w:val="none" w:sz="0" w:space="0" w:color="auto"/>
            <w:left w:val="none" w:sz="0" w:space="0" w:color="auto"/>
            <w:bottom w:val="none" w:sz="0" w:space="0" w:color="auto"/>
            <w:right w:val="none" w:sz="0" w:space="0" w:color="auto"/>
          </w:divBdr>
        </w:div>
        <w:div w:id="85854020">
          <w:marLeft w:val="0"/>
          <w:marRight w:val="0"/>
          <w:marTop w:val="0"/>
          <w:marBottom w:val="0"/>
          <w:divBdr>
            <w:top w:val="none" w:sz="0" w:space="0" w:color="auto"/>
            <w:left w:val="none" w:sz="0" w:space="0" w:color="auto"/>
            <w:bottom w:val="none" w:sz="0" w:space="0" w:color="auto"/>
            <w:right w:val="none" w:sz="0" w:space="0" w:color="auto"/>
          </w:divBdr>
        </w:div>
        <w:div w:id="295337492">
          <w:marLeft w:val="0"/>
          <w:marRight w:val="0"/>
          <w:marTop w:val="0"/>
          <w:marBottom w:val="0"/>
          <w:divBdr>
            <w:top w:val="none" w:sz="0" w:space="0" w:color="auto"/>
            <w:left w:val="none" w:sz="0" w:space="0" w:color="auto"/>
            <w:bottom w:val="none" w:sz="0" w:space="0" w:color="auto"/>
            <w:right w:val="none" w:sz="0" w:space="0" w:color="auto"/>
          </w:divBdr>
        </w:div>
        <w:div w:id="485897665">
          <w:marLeft w:val="0"/>
          <w:marRight w:val="0"/>
          <w:marTop w:val="0"/>
          <w:marBottom w:val="0"/>
          <w:divBdr>
            <w:top w:val="none" w:sz="0" w:space="0" w:color="auto"/>
            <w:left w:val="none" w:sz="0" w:space="0" w:color="auto"/>
            <w:bottom w:val="none" w:sz="0" w:space="0" w:color="auto"/>
            <w:right w:val="none" w:sz="0" w:space="0" w:color="auto"/>
          </w:divBdr>
        </w:div>
        <w:div w:id="932132906">
          <w:marLeft w:val="0"/>
          <w:marRight w:val="0"/>
          <w:marTop w:val="0"/>
          <w:marBottom w:val="0"/>
          <w:divBdr>
            <w:top w:val="none" w:sz="0" w:space="0" w:color="auto"/>
            <w:left w:val="none" w:sz="0" w:space="0" w:color="auto"/>
            <w:bottom w:val="none" w:sz="0" w:space="0" w:color="auto"/>
            <w:right w:val="none" w:sz="0" w:space="0" w:color="auto"/>
          </w:divBdr>
        </w:div>
        <w:div w:id="989139656">
          <w:marLeft w:val="0"/>
          <w:marRight w:val="0"/>
          <w:marTop w:val="0"/>
          <w:marBottom w:val="0"/>
          <w:divBdr>
            <w:top w:val="none" w:sz="0" w:space="0" w:color="auto"/>
            <w:left w:val="none" w:sz="0" w:space="0" w:color="auto"/>
            <w:bottom w:val="none" w:sz="0" w:space="0" w:color="auto"/>
            <w:right w:val="none" w:sz="0" w:space="0" w:color="auto"/>
          </w:divBdr>
        </w:div>
        <w:div w:id="1116289421">
          <w:marLeft w:val="0"/>
          <w:marRight w:val="0"/>
          <w:marTop w:val="0"/>
          <w:marBottom w:val="0"/>
          <w:divBdr>
            <w:top w:val="none" w:sz="0" w:space="0" w:color="auto"/>
            <w:left w:val="none" w:sz="0" w:space="0" w:color="auto"/>
            <w:bottom w:val="none" w:sz="0" w:space="0" w:color="auto"/>
            <w:right w:val="none" w:sz="0" w:space="0" w:color="auto"/>
          </w:divBdr>
        </w:div>
        <w:div w:id="1224833094">
          <w:marLeft w:val="0"/>
          <w:marRight w:val="0"/>
          <w:marTop w:val="0"/>
          <w:marBottom w:val="0"/>
          <w:divBdr>
            <w:top w:val="none" w:sz="0" w:space="0" w:color="auto"/>
            <w:left w:val="none" w:sz="0" w:space="0" w:color="auto"/>
            <w:bottom w:val="none" w:sz="0" w:space="0" w:color="auto"/>
            <w:right w:val="none" w:sz="0" w:space="0" w:color="auto"/>
          </w:divBdr>
        </w:div>
        <w:div w:id="1295023897">
          <w:marLeft w:val="0"/>
          <w:marRight w:val="0"/>
          <w:marTop w:val="0"/>
          <w:marBottom w:val="0"/>
          <w:divBdr>
            <w:top w:val="none" w:sz="0" w:space="0" w:color="auto"/>
            <w:left w:val="none" w:sz="0" w:space="0" w:color="auto"/>
            <w:bottom w:val="none" w:sz="0" w:space="0" w:color="auto"/>
            <w:right w:val="none" w:sz="0" w:space="0" w:color="auto"/>
          </w:divBdr>
        </w:div>
        <w:div w:id="1442185488">
          <w:marLeft w:val="0"/>
          <w:marRight w:val="0"/>
          <w:marTop w:val="0"/>
          <w:marBottom w:val="0"/>
          <w:divBdr>
            <w:top w:val="none" w:sz="0" w:space="0" w:color="auto"/>
            <w:left w:val="none" w:sz="0" w:space="0" w:color="auto"/>
            <w:bottom w:val="none" w:sz="0" w:space="0" w:color="auto"/>
            <w:right w:val="none" w:sz="0" w:space="0" w:color="auto"/>
          </w:divBdr>
        </w:div>
        <w:div w:id="1770933135">
          <w:marLeft w:val="0"/>
          <w:marRight w:val="0"/>
          <w:marTop w:val="0"/>
          <w:marBottom w:val="0"/>
          <w:divBdr>
            <w:top w:val="none" w:sz="0" w:space="0" w:color="auto"/>
            <w:left w:val="none" w:sz="0" w:space="0" w:color="auto"/>
            <w:bottom w:val="none" w:sz="0" w:space="0" w:color="auto"/>
            <w:right w:val="none" w:sz="0" w:space="0" w:color="auto"/>
          </w:divBdr>
        </w:div>
        <w:div w:id="1899048133">
          <w:marLeft w:val="0"/>
          <w:marRight w:val="0"/>
          <w:marTop w:val="0"/>
          <w:marBottom w:val="0"/>
          <w:divBdr>
            <w:top w:val="none" w:sz="0" w:space="0" w:color="auto"/>
            <w:left w:val="none" w:sz="0" w:space="0" w:color="auto"/>
            <w:bottom w:val="none" w:sz="0" w:space="0" w:color="auto"/>
            <w:right w:val="none" w:sz="0" w:space="0" w:color="auto"/>
          </w:divBdr>
        </w:div>
        <w:div w:id="2093433309">
          <w:marLeft w:val="0"/>
          <w:marRight w:val="0"/>
          <w:marTop w:val="0"/>
          <w:marBottom w:val="0"/>
          <w:divBdr>
            <w:top w:val="none" w:sz="0" w:space="0" w:color="auto"/>
            <w:left w:val="none" w:sz="0" w:space="0" w:color="auto"/>
            <w:bottom w:val="none" w:sz="0" w:space="0" w:color="auto"/>
            <w:right w:val="none" w:sz="0" w:space="0" w:color="auto"/>
          </w:divBdr>
        </w:div>
      </w:divsChild>
    </w:div>
    <w:div w:id="1418747721">
      <w:bodyDiv w:val="1"/>
      <w:marLeft w:val="0"/>
      <w:marRight w:val="0"/>
      <w:marTop w:val="0"/>
      <w:marBottom w:val="0"/>
      <w:divBdr>
        <w:top w:val="none" w:sz="0" w:space="0" w:color="auto"/>
        <w:left w:val="none" w:sz="0" w:space="0" w:color="auto"/>
        <w:bottom w:val="none" w:sz="0" w:space="0" w:color="auto"/>
        <w:right w:val="none" w:sz="0" w:space="0" w:color="auto"/>
      </w:divBdr>
    </w:div>
    <w:div w:id="1512721526">
      <w:bodyDiv w:val="1"/>
      <w:marLeft w:val="0"/>
      <w:marRight w:val="0"/>
      <w:marTop w:val="0"/>
      <w:marBottom w:val="0"/>
      <w:divBdr>
        <w:top w:val="none" w:sz="0" w:space="0" w:color="auto"/>
        <w:left w:val="none" w:sz="0" w:space="0" w:color="auto"/>
        <w:bottom w:val="none" w:sz="0" w:space="0" w:color="auto"/>
        <w:right w:val="none" w:sz="0" w:space="0" w:color="auto"/>
      </w:divBdr>
      <w:divsChild>
        <w:div w:id="1384989084">
          <w:marLeft w:val="0"/>
          <w:marRight w:val="0"/>
          <w:marTop w:val="0"/>
          <w:marBottom w:val="0"/>
          <w:divBdr>
            <w:top w:val="none" w:sz="0" w:space="0" w:color="auto"/>
            <w:left w:val="none" w:sz="0" w:space="0" w:color="auto"/>
            <w:bottom w:val="none" w:sz="0" w:space="0" w:color="auto"/>
            <w:right w:val="none" w:sz="0" w:space="0" w:color="auto"/>
          </w:divBdr>
        </w:div>
        <w:div w:id="112098091">
          <w:marLeft w:val="0"/>
          <w:marRight w:val="0"/>
          <w:marTop w:val="0"/>
          <w:marBottom w:val="0"/>
          <w:divBdr>
            <w:top w:val="none" w:sz="0" w:space="0" w:color="auto"/>
            <w:left w:val="none" w:sz="0" w:space="0" w:color="auto"/>
            <w:bottom w:val="none" w:sz="0" w:space="0" w:color="auto"/>
            <w:right w:val="none" w:sz="0" w:space="0" w:color="auto"/>
          </w:divBdr>
        </w:div>
        <w:div w:id="1303384036">
          <w:marLeft w:val="0"/>
          <w:marRight w:val="0"/>
          <w:marTop w:val="0"/>
          <w:marBottom w:val="0"/>
          <w:divBdr>
            <w:top w:val="none" w:sz="0" w:space="0" w:color="auto"/>
            <w:left w:val="none" w:sz="0" w:space="0" w:color="auto"/>
            <w:bottom w:val="none" w:sz="0" w:space="0" w:color="auto"/>
            <w:right w:val="none" w:sz="0" w:space="0" w:color="auto"/>
          </w:divBdr>
        </w:div>
        <w:div w:id="756483929">
          <w:marLeft w:val="0"/>
          <w:marRight w:val="0"/>
          <w:marTop w:val="0"/>
          <w:marBottom w:val="0"/>
          <w:divBdr>
            <w:top w:val="none" w:sz="0" w:space="0" w:color="auto"/>
            <w:left w:val="none" w:sz="0" w:space="0" w:color="auto"/>
            <w:bottom w:val="none" w:sz="0" w:space="0" w:color="auto"/>
            <w:right w:val="none" w:sz="0" w:space="0" w:color="auto"/>
          </w:divBdr>
        </w:div>
        <w:div w:id="1642467889">
          <w:marLeft w:val="0"/>
          <w:marRight w:val="0"/>
          <w:marTop w:val="0"/>
          <w:marBottom w:val="0"/>
          <w:divBdr>
            <w:top w:val="none" w:sz="0" w:space="0" w:color="auto"/>
            <w:left w:val="none" w:sz="0" w:space="0" w:color="auto"/>
            <w:bottom w:val="none" w:sz="0" w:space="0" w:color="auto"/>
            <w:right w:val="none" w:sz="0" w:space="0" w:color="auto"/>
          </w:divBdr>
        </w:div>
        <w:div w:id="1927498867">
          <w:marLeft w:val="0"/>
          <w:marRight w:val="0"/>
          <w:marTop w:val="0"/>
          <w:marBottom w:val="0"/>
          <w:divBdr>
            <w:top w:val="none" w:sz="0" w:space="0" w:color="auto"/>
            <w:left w:val="none" w:sz="0" w:space="0" w:color="auto"/>
            <w:bottom w:val="none" w:sz="0" w:space="0" w:color="auto"/>
            <w:right w:val="none" w:sz="0" w:space="0" w:color="auto"/>
          </w:divBdr>
        </w:div>
        <w:div w:id="2081243351">
          <w:marLeft w:val="0"/>
          <w:marRight w:val="0"/>
          <w:marTop w:val="0"/>
          <w:marBottom w:val="0"/>
          <w:divBdr>
            <w:top w:val="none" w:sz="0" w:space="0" w:color="auto"/>
            <w:left w:val="none" w:sz="0" w:space="0" w:color="auto"/>
            <w:bottom w:val="none" w:sz="0" w:space="0" w:color="auto"/>
            <w:right w:val="none" w:sz="0" w:space="0" w:color="auto"/>
          </w:divBdr>
        </w:div>
        <w:div w:id="340860799">
          <w:marLeft w:val="0"/>
          <w:marRight w:val="0"/>
          <w:marTop w:val="0"/>
          <w:marBottom w:val="0"/>
          <w:divBdr>
            <w:top w:val="none" w:sz="0" w:space="0" w:color="auto"/>
            <w:left w:val="none" w:sz="0" w:space="0" w:color="auto"/>
            <w:bottom w:val="none" w:sz="0" w:space="0" w:color="auto"/>
            <w:right w:val="none" w:sz="0" w:space="0" w:color="auto"/>
          </w:divBdr>
        </w:div>
      </w:divsChild>
    </w:div>
    <w:div w:id="1594967838">
      <w:bodyDiv w:val="1"/>
      <w:marLeft w:val="0"/>
      <w:marRight w:val="0"/>
      <w:marTop w:val="0"/>
      <w:marBottom w:val="0"/>
      <w:divBdr>
        <w:top w:val="none" w:sz="0" w:space="0" w:color="auto"/>
        <w:left w:val="none" w:sz="0" w:space="0" w:color="auto"/>
        <w:bottom w:val="none" w:sz="0" w:space="0" w:color="auto"/>
        <w:right w:val="none" w:sz="0" w:space="0" w:color="auto"/>
      </w:divBdr>
      <w:divsChild>
        <w:div w:id="2041125513">
          <w:marLeft w:val="0"/>
          <w:marRight w:val="0"/>
          <w:marTop w:val="0"/>
          <w:marBottom w:val="0"/>
          <w:divBdr>
            <w:top w:val="none" w:sz="0" w:space="0" w:color="auto"/>
            <w:left w:val="none" w:sz="0" w:space="0" w:color="auto"/>
            <w:bottom w:val="none" w:sz="0" w:space="0" w:color="auto"/>
            <w:right w:val="none" w:sz="0" w:space="0" w:color="auto"/>
          </w:divBdr>
        </w:div>
      </w:divsChild>
    </w:div>
    <w:div w:id="1726827694">
      <w:bodyDiv w:val="1"/>
      <w:marLeft w:val="0"/>
      <w:marRight w:val="0"/>
      <w:marTop w:val="0"/>
      <w:marBottom w:val="0"/>
      <w:divBdr>
        <w:top w:val="none" w:sz="0" w:space="0" w:color="auto"/>
        <w:left w:val="none" w:sz="0" w:space="0" w:color="auto"/>
        <w:bottom w:val="none" w:sz="0" w:space="0" w:color="auto"/>
        <w:right w:val="none" w:sz="0" w:space="0" w:color="auto"/>
      </w:divBdr>
    </w:div>
    <w:div w:id="1762985910">
      <w:bodyDiv w:val="1"/>
      <w:marLeft w:val="0"/>
      <w:marRight w:val="0"/>
      <w:marTop w:val="0"/>
      <w:marBottom w:val="0"/>
      <w:divBdr>
        <w:top w:val="none" w:sz="0" w:space="0" w:color="auto"/>
        <w:left w:val="none" w:sz="0" w:space="0" w:color="auto"/>
        <w:bottom w:val="none" w:sz="0" w:space="0" w:color="auto"/>
        <w:right w:val="none" w:sz="0" w:space="0" w:color="auto"/>
      </w:divBdr>
      <w:divsChild>
        <w:div w:id="406611029">
          <w:marLeft w:val="0"/>
          <w:marRight w:val="0"/>
          <w:marTop w:val="0"/>
          <w:marBottom w:val="0"/>
          <w:divBdr>
            <w:top w:val="none" w:sz="0" w:space="0" w:color="auto"/>
            <w:left w:val="none" w:sz="0" w:space="0" w:color="auto"/>
            <w:bottom w:val="none" w:sz="0" w:space="0" w:color="auto"/>
            <w:right w:val="none" w:sz="0" w:space="0" w:color="auto"/>
          </w:divBdr>
        </w:div>
        <w:div w:id="1199470368">
          <w:marLeft w:val="0"/>
          <w:marRight w:val="0"/>
          <w:marTop w:val="0"/>
          <w:marBottom w:val="0"/>
          <w:divBdr>
            <w:top w:val="none" w:sz="0" w:space="0" w:color="auto"/>
            <w:left w:val="none" w:sz="0" w:space="0" w:color="auto"/>
            <w:bottom w:val="none" w:sz="0" w:space="0" w:color="auto"/>
            <w:right w:val="none" w:sz="0" w:space="0" w:color="auto"/>
          </w:divBdr>
        </w:div>
        <w:div w:id="636885025">
          <w:marLeft w:val="0"/>
          <w:marRight w:val="0"/>
          <w:marTop w:val="0"/>
          <w:marBottom w:val="0"/>
          <w:divBdr>
            <w:top w:val="none" w:sz="0" w:space="0" w:color="auto"/>
            <w:left w:val="none" w:sz="0" w:space="0" w:color="auto"/>
            <w:bottom w:val="none" w:sz="0" w:space="0" w:color="auto"/>
            <w:right w:val="none" w:sz="0" w:space="0" w:color="auto"/>
          </w:divBdr>
        </w:div>
        <w:div w:id="1219173534">
          <w:marLeft w:val="0"/>
          <w:marRight w:val="0"/>
          <w:marTop w:val="0"/>
          <w:marBottom w:val="0"/>
          <w:divBdr>
            <w:top w:val="none" w:sz="0" w:space="0" w:color="auto"/>
            <w:left w:val="none" w:sz="0" w:space="0" w:color="auto"/>
            <w:bottom w:val="none" w:sz="0" w:space="0" w:color="auto"/>
            <w:right w:val="none" w:sz="0" w:space="0" w:color="auto"/>
          </w:divBdr>
        </w:div>
      </w:divsChild>
    </w:div>
    <w:div w:id="1787311267">
      <w:bodyDiv w:val="1"/>
      <w:marLeft w:val="0"/>
      <w:marRight w:val="0"/>
      <w:marTop w:val="0"/>
      <w:marBottom w:val="0"/>
      <w:divBdr>
        <w:top w:val="none" w:sz="0" w:space="0" w:color="auto"/>
        <w:left w:val="none" w:sz="0" w:space="0" w:color="auto"/>
        <w:bottom w:val="none" w:sz="0" w:space="0" w:color="auto"/>
        <w:right w:val="none" w:sz="0" w:space="0" w:color="auto"/>
      </w:divBdr>
      <w:divsChild>
        <w:div w:id="1336613959">
          <w:marLeft w:val="0"/>
          <w:marRight w:val="0"/>
          <w:marTop w:val="0"/>
          <w:marBottom w:val="0"/>
          <w:divBdr>
            <w:top w:val="none" w:sz="0" w:space="0" w:color="auto"/>
            <w:left w:val="none" w:sz="0" w:space="0" w:color="auto"/>
            <w:bottom w:val="none" w:sz="0" w:space="0" w:color="auto"/>
            <w:right w:val="none" w:sz="0" w:space="0" w:color="auto"/>
          </w:divBdr>
          <w:divsChild>
            <w:div w:id="208080066">
              <w:marLeft w:val="0"/>
              <w:marRight w:val="0"/>
              <w:marTop w:val="0"/>
              <w:marBottom w:val="0"/>
              <w:divBdr>
                <w:top w:val="none" w:sz="0" w:space="0" w:color="222222"/>
                <w:left w:val="none" w:sz="0" w:space="0" w:color="222222"/>
                <w:bottom w:val="none" w:sz="0" w:space="0" w:color="222222"/>
                <w:right w:val="none" w:sz="0" w:space="0" w:color="222222"/>
              </w:divBdr>
              <w:divsChild>
                <w:div w:id="313028052">
                  <w:marLeft w:val="0"/>
                  <w:marRight w:val="0"/>
                  <w:marTop w:val="0"/>
                  <w:marBottom w:val="0"/>
                  <w:divBdr>
                    <w:top w:val="none" w:sz="0" w:space="0" w:color="222222"/>
                    <w:left w:val="none" w:sz="0" w:space="0" w:color="222222"/>
                    <w:bottom w:val="none" w:sz="0" w:space="0" w:color="222222"/>
                    <w:right w:val="none" w:sz="0" w:space="0" w:color="222222"/>
                  </w:divBdr>
                </w:div>
              </w:divsChild>
            </w:div>
            <w:div w:id="1404447012">
              <w:marLeft w:val="0"/>
              <w:marRight w:val="0"/>
              <w:marTop w:val="0"/>
              <w:marBottom w:val="0"/>
              <w:divBdr>
                <w:top w:val="none" w:sz="0" w:space="0" w:color="222222"/>
                <w:left w:val="none" w:sz="0" w:space="0" w:color="222222"/>
                <w:bottom w:val="none" w:sz="0" w:space="0" w:color="222222"/>
                <w:right w:val="none" w:sz="0" w:space="0" w:color="222222"/>
              </w:divBdr>
              <w:divsChild>
                <w:div w:id="2051832105">
                  <w:marLeft w:val="0"/>
                  <w:marRight w:val="0"/>
                  <w:marTop w:val="0"/>
                  <w:marBottom w:val="0"/>
                  <w:divBdr>
                    <w:top w:val="none" w:sz="0" w:space="0" w:color="222222"/>
                    <w:left w:val="none" w:sz="0" w:space="0" w:color="222222"/>
                    <w:bottom w:val="none" w:sz="0" w:space="0" w:color="222222"/>
                    <w:right w:val="none" w:sz="0" w:space="0" w:color="222222"/>
                  </w:divBdr>
                </w:div>
              </w:divsChild>
            </w:div>
          </w:divsChild>
        </w:div>
      </w:divsChild>
    </w:div>
    <w:div w:id="1805269947">
      <w:bodyDiv w:val="1"/>
      <w:marLeft w:val="0"/>
      <w:marRight w:val="0"/>
      <w:marTop w:val="0"/>
      <w:marBottom w:val="0"/>
      <w:divBdr>
        <w:top w:val="none" w:sz="0" w:space="0" w:color="auto"/>
        <w:left w:val="none" w:sz="0" w:space="0" w:color="auto"/>
        <w:bottom w:val="none" w:sz="0" w:space="0" w:color="auto"/>
        <w:right w:val="none" w:sz="0" w:space="0" w:color="auto"/>
      </w:divBdr>
    </w:div>
    <w:div w:id="1805610561">
      <w:bodyDiv w:val="1"/>
      <w:marLeft w:val="0"/>
      <w:marRight w:val="0"/>
      <w:marTop w:val="0"/>
      <w:marBottom w:val="0"/>
      <w:divBdr>
        <w:top w:val="none" w:sz="0" w:space="0" w:color="auto"/>
        <w:left w:val="none" w:sz="0" w:space="0" w:color="auto"/>
        <w:bottom w:val="none" w:sz="0" w:space="0" w:color="auto"/>
        <w:right w:val="none" w:sz="0" w:space="0" w:color="auto"/>
      </w:divBdr>
    </w:div>
    <w:div w:id="1822119153">
      <w:bodyDiv w:val="1"/>
      <w:marLeft w:val="0"/>
      <w:marRight w:val="0"/>
      <w:marTop w:val="0"/>
      <w:marBottom w:val="0"/>
      <w:divBdr>
        <w:top w:val="none" w:sz="0" w:space="0" w:color="auto"/>
        <w:left w:val="none" w:sz="0" w:space="0" w:color="auto"/>
        <w:bottom w:val="none" w:sz="0" w:space="0" w:color="auto"/>
        <w:right w:val="none" w:sz="0" w:space="0" w:color="auto"/>
      </w:divBdr>
      <w:divsChild>
        <w:div w:id="1703549194">
          <w:marLeft w:val="0"/>
          <w:marRight w:val="0"/>
          <w:marTop w:val="0"/>
          <w:marBottom w:val="300"/>
          <w:divBdr>
            <w:top w:val="none" w:sz="0" w:space="0" w:color="auto"/>
            <w:left w:val="none" w:sz="0" w:space="0" w:color="auto"/>
            <w:bottom w:val="none" w:sz="0" w:space="0" w:color="auto"/>
            <w:right w:val="none" w:sz="0" w:space="0" w:color="auto"/>
          </w:divBdr>
        </w:div>
        <w:div w:id="1136336409">
          <w:marLeft w:val="0"/>
          <w:marRight w:val="0"/>
          <w:marTop w:val="0"/>
          <w:marBottom w:val="0"/>
          <w:divBdr>
            <w:top w:val="none" w:sz="0" w:space="0" w:color="auto"/>
            <w:left w:val="none" w:sz="0" w:space="0" w:color="auto"/>
            <w:bottom w:val="none" w:sz="0" w:space="0" w:color="auto"/>
            <w:right w:val="none" w:sz="0" w:space="0" w:color="auto"/>
          </w:divBdr>
        </w:div>
        <w:div w:id="834612427">
          <w:marLeft w:val="0"/>
          <w:marRight w:val="0"/>
          <w:marTop w:val="0"/>
          <w:marBottom w:val="0"/>
          <w:divBdr>
            <w:top w:val="none" w:sz="0" w:space="0" w:color="auto"/>
            <w:left w:val="none" w:sz="0" w:space="0" w:color="auto"/>
            <w:bottom w:val="none" w:sz="0" w:space="0" w:color="auto"/>
            <w:right w:val="none" w:sz="0" w:space="0" w:color="auto"/>
          </w:divBdr>
        </w:div>
        <w:div w:id="1967811973">
          <w:marLeft w:val="0"/>
          <w:marRight w:val="0"/>
          <w:marTop w:val="0"/>
          <w:marBottom w:val="0"/>
          <w:divBdr>
            <w:top w:val="none" w:sz="0" w:space="0" w:color="auto"/>
            <w:left w:val="none" w:sz="0" w:space="0" w:color="auto"/>
            <w:bottom w:val="none" w:sz="0" w:space="0" w:color="auto"/>
            <w:right w:val="none" w:sz="0" w:space="0" w:color="auto"/>
          </w:divBdr>
        </w:div>
        <w:div w:id="636955529">
          <w:marLeft w:val="0"/>
          <w:marRight w:val="0"/>
          <w:marTop w:val="0"/>
          <w:marBottom w:val="0"/>
          <w:divBdr>
            <w:top w:val="none" w:sz="0" w:space="0" w:color="auto"/>
            <w:left w:val="none" w:sz="0" w:space="0" w:color="auto"/>
            <w:bottom w:val="none" w:sz="0" w:space="0" w:color="auto"/>
            <w:right w:val="none" w:sz="0" w:space="0" w:color="auto"/>
          </w:divBdr>
        </w:div>
        <w:div w:id="1086731653">
          <w:marLeft w:val="0"/>
          <w:marRight w:val="0"/>
          <w:marTop w:val="0"/>
          <w:marBottom w:val="0"/>
          <w:divBdr>
            <w:top w:val="none" w:sz="0" w:space="0" w:color="auto"/>
            <w:left w:val="none" w:sz="0" w:space="0" w:color="auto"/>
            <w:bottom w:val="none" w:sz="0" w:space="0" w:color="auto"/>
            <w:right w:val="none" w:sz="0" w:space="0" w:color="auto"/>
          </w:divBdr>
        </w:div>
        <w:div w:id="900672040">
          <w:marLeft w:val="0"/>
          <w:marRight w:val="0"/>
          <w:marTop w:val="0"/>
          <w:marBottom w:val="0"/>
          <w:divBdr>
            <w:top w:val="none" w:sz="0" w:space="0" w:color="auto"/>
            <w:left w:val="none" w:sz="0" w:space="0" w:color="auto"/>
            <w:bottom w:val="none" w:sz="0" w:space="0" w:color="auto"/>
            <w:right w:val="none" w:sz="0" w:space="0" w:color="auto"/>
          </w:divBdr>
        </w:div>
        <w:div w:id="1510291233">
          <w:marLeft w:val="0"/>
          <w:marRight w:val="0"/>
          <w:marTop w:val="0"/>
          <w:marBottom w:val="0"/>
          <w:divBdr>
            <w:top w:val="none" w:sz="0" w:space="0" w:color="auto"/>
            <w:left w:val="none" w:sz="0" w:space="0" w:color="auto"/>
            <w:bottom w:val="none" w:sz="0" w:space="0" w:color="auto"/>
            <w:right w:val="none" w:sz="0" w:space="0" w:color="auto"/>
          </w:divBdr>
        </w:div>
        <w:div w:id="125003139">
          <w:marLeft w:val="0"/>
          <w:marRight w:val="0"/>
          <w:marTop w:val="0"/>
          <w:marBottom w:val="300"/>
          <w:divBdr>
            <w:top w:val="none" w:sz="0" w:space="0" w:color="auto"/>
            <w:left w:val="none" w:sz="0" w:space="0" w:color="auto"/>
            <w:bottom w:val="none" w:sz="0" w:space="0" w:color="auto"/>
            <w:right w:val="none" w:sz="0" w:space="0" w:color="auto"/>
          </w:divBdr>
        </w:div>
        <w:div w:id="140776529">
          <w:marLeft w:val="0"/>
          <w:marRight w:val="0"/>
          <w:marTop w:val="0"/>
          <w:marBottom w:val="300"/>
          <w:divBdr>
            <w:top w:val="none" w:sz="0" w:space="0" w:color="auto"/>
            <w:left w:val="none" w:sz="0" w:space="0" w:color="auto"/>
            <w:bottom w:val="none" w:sz="0" w:space="0" w:color="auto"/>
            <w:right w:val="none" w:sz="0" w:space="0" w:color="auto"/>
          </w:divBdr>
        </w:div>
      </w:divsChild>
    </w:div>
    <w:div w:id="1872838698">
      <w:bodyDiv w:val="1"/>
      <w:marLeft w:val="0"/>
      <w:marRight w:val="0"/>
      <w:marTop w:val="0"/>
      <w:marBottom w:val="0"/>
      <w:divBdr>
        <w:top w:val="none" w:sz="0" w:space="0" w:color="auto"/>
        <w:left w:val="none" w:sz="0" w:space="0" w:color="auto"/>
        <w:bottom w:val="none" w:sz="0" w:space="0" w:color="auto"/>
        <w:right w:val="none" w:sz="0" w:space="0" w:color="auto"/>
      </w:divBdr>
    </w:div>
    <w:div w:id="1898011242">
      <w:bodyDiv w:val="1"/>
      <w:marLeft w:val="0"/>
      <w:marRight w:val="0"/>
      <w:marTop w:val="0"/>
      <w:marBottom w:val="0"/>
      <w:divBdr>
        <w:top w:val="none" w:sz="0" w:space="0" w:color="auto"/>
        <w:left w:val="none" w:sz="0" w:space="0" w:color="auto"/>
        <w:bottom w:val="none" w:sz="0" w:space="0" w:color="auto"/>
        <w:right w:val="none" w:sz="0" w:space="0" w:color="auto"/>
      </w:divBdr>
      <w:divsChild>
        <w:div w:id="1049379170">
          <w:marLeft w:val="0"/>
          <w:marRight w:val="0"/>
          <w:marTop w:val="0"/>
          <w:marBottom w:val="0"/>
          <w:divBdr>
            <w:top w:val="none" w:sz="0" w:space="0" w:color="auto"/>
            <w:left w:val="none" w:sz="0" w:space="0" w:color="auto"/>
            <w:bottom w:val="none" w:sz="0" w:space="0" w:color="auto"/>
            <w:right w:val="none" w:sz="0" w:space="0" w:color="auto"/>
          </w:divBdr>
        </w:div>
      </w:divsChild>
    </w:div>
    <w:div w:id="1905607037">
      <w:bodyDiv w:val="1"/>
      <w:marLeft w:val="0"/>
      <w:marRight w:val="0"/>
      <w:marTop w:val="0"/>
      <w:marBottom w:val="0"/>
      <w:divBdr>
        <w:top w:val="none" w:sz="0" w:space="0" w:color="auto"/>
        <w:left w:val="none" w:sz="0" w:space="0" w:color="auto"/>
        <w:bottom w:val="none" w:sz="0" w:space="0" w:color="auto"/>
        <w:right w:val="none" w:sz="0" w:space="0" w:color="auto"/>
      </w:divBdr>
    </w:div>
    <w:div w:id="1920825303">
      <w:bodyDiv w:val="1"/>
      <w:marLeft w:val="0"/>
      <w:marRight w:val="0"/>
      <w:marTop w:val="0"/>
      <w:marBottom w:val="0"/>
      <w:divBdr>
        <w:top w:val="none" w:sz="0" w:space="0" w:color="auto"/>
        <w:left w:val="none" w:sz="0" w:space="0" w:color="auto"/>
        <w:bottom w:val="none" w:sz="0" w:space="0" w:color="auto"/>
        <w:right w:val="none" w:sz="0" w:space="0" w:color="auto"/>
      </w:divBdr>
      <w:divsChild>
        <w:div w:id="297347234">
          <w:marLeft w:val="0"/>
          <w:marRight w:val="0"/>
          <w:marTop w:val="0"/>
          <w:marBottom w:val="0"/>
          <w:divBdr>
            <w:top w:val="none" w:sz="0" w:space="0" w:color="auto"/>
            <w:left w:val="none" w:sz="0" w:space="0" w:color="auto"/>
            <w:bottom w:val="none" w:sz="0" w:space="0" w:color="auto"/>
            <w:right w:val="none" w:sz="0" w:space="0" w:color="auto"/>
          </w:divBdr>
        </w:div>
      </w:divsChild>
    </w:div>
    <w:div w:id="1996912687">
      <w:bodyDiv w:val="1"/>
      <w:marLeft w:val="0"/>
      <w:marRight w:val="0"/>
      <w:marTop w:val="0"/>
      <w:marBottom w:val="0"/>
      <w:divBdr>
        <w:top w:val="none" w:sz="0" w:space="0" w:color="auto"/>
        <w:left w:val="none" w:sz="0" w:space="0" w:color="auto"/>
        <w:bottom w:val="none" w:sz="0" w:space="0" w:color="auto"/>
        <w:right w:val="none" w:sz="0" w:space="0" w:color="auto"/>
      </w:divBdr>
    </w:div>
    <w:div w:id="2002197248">
      <w:bodyDiv w:val="1"/>
      <w:marLeft w:val="0"/>
      <w:marRight w:val="0"/>
      <w:marTop w:val="0"/>
      <w:marBottom w:val="0"/>
      <w:divBdr>
        <w:top w:val="none" w:sz="0" w:space="0" w:color="auto"/>
        <w:left w:val="none" w:sz="0" w:space="0" w:color="auto"/>
        <w:bottom w:val="none" w:sz="0" w:space="0" w:color="auto"/>
        <w:right w:val="none" w:sz="0" w:space="0" w:color="auto"/>
      </w:divBdr>
      <w:divsChild>
        <w:div w:id="360673173">
          <w:marLeft w:val="0"/>
          <w:marRight w:val="0"/>
          <w:marTop w:val="0"/>
          <w:marBottom w:val="0"/>
          <w:divBdr>
            <w:top w:val="none" w:sz="0" w:space="0" w:color="auto"/>
            <w:left w:val="none" w:sz="0" w:space="0" w:color="auto"/>
            <w:bottom w:val="none" w:sz="0" w:space="0" w:color="auto"/>
            <w:right w:val="none" w:sz="0" w:space="0" w:color="auto"/>
          </w:divBdr>
        </w:div>
        <w:div w:id="1450323090">
          <w:marLeft w:val="0"/>
          <w:marRight w:val="0"/>
          <w:marTop w:val="0"/>
          <w:marBottom w:val="0"/>
          <w:divBdr>
            <w:top w:val="none" w:sz="0" w:space="0" w:color="auto"/>
            <w:left w:val="none" w:sz="0" w:space="0" w:color="auto"/>
            <w:bottom w:val="none" w:sz="0" w:space="0" w:color="auto"/>
            <w:right w:val="none" w:sz="0" w:space="0" w:color="auto"/>
          </w:divBdr>
        </w:div>
      </w:divsChild>
    </w:div>
    <w:div w:id="2037611464">
      <w:bodyDiv w:val="1"/>
      <w:marLeft w:val="0"/>
      <w:marRight w:val="0"/>
      <w:marTop w:val="0"/>
      <w:marBottom w:val="0"/>
      <w:divBdr>
        <w:top w:val="none" w:sz="0" w:space="0" w:color="auto"/>
        <w:left w:val="none" w:sz="0" w:space="0" w:color="auto"/>
        <w:bottom w:val="none" w:sz="0" w:space="0" w:color="auto"/>
        <w:right w:val="none" w:sz="0" w:space="0" w:color="auto"/>
      </w:divBdr>
    </w:div>
    <w:div w:id="2081049827">
      <w:bodyDiv w:val="1"/>
      <w:marLeft w:val="0"/>
      <w:marRight w:val="0"/>
      <w:marTop w:val="0"/>
      <w:marBottom w:val="0"/>
      <w:divBdr>
        <w:top w:val="none" w:sz="0" w:space="0" w:color="auto"/>
        <w:left w:val="none" w:sz="0" w:space="0" w:color="auto"/>
        <w:bottom w:val="none" w:sz="0" w:space="0" w:color="auto"/>
        <w:right w:val="none" w:sz="0" w:space="0" w:color="auto"/>
      </w:divBdr>
      <w:divsChild>
        <w:div w:id="2099136247">
          <w:marLeft w:val="0"/>
          <w:marRight w:val="0"/>
          <w:marTop w:val="0"/>
          <w:marBottom w:val="0"/>
          <w:divBdr>
            <w:top w:val="none" w:sz="0" w:space="0" w:color="auto"/>
            <w:left w:val="none" w:sz="0" w:space="0" w:color="auto"/>
            <w:bottom w:val="none" w:sz="0" w:space="0" w:color="auto"/>
            <w:right w:val="none" w:sz="0" w:space="0" w:color="auto"/>
          </w:divBdr>
          <w:divsChild>
            <w:div w:id="1174344855">
              <w:marLeft w:val="0"/>
              <w:marRight w:val="0"/>
              <w:marTop w:val="0"/>
              <w:marBottom w:val="0"/>
              <w:divBdr>
                <w:top w:val="none" w:sz="0" w:space="0" w:color="auto"/>
                <w:left w:val="none" w:sz="0" w:space="0" w:color="auto"/>
                <w:bottom w:val="none" w:sz="0" w:space="0" w:color="auto"/>
                <w:right w:val="none" w:sz="0" w:space="0" w:color="auto"/>
              </w:divBdr>
              <w:divsChild>
                <w:div w:id="1398670198">
                  <w:marLeft w:val="0"/>
                  <w:marRight w:val="0"/>
                  <w:marTop w:val="0"/>
                  <w:marBottom w:val="0"/>
                  <w:divBdr>
                    <w:top w:val="none" w:sz="0" w:space="0" w:color="auto"/>
                    <w:left w:val="none" w:sz="0" w:space="0" w:color="auto"/>
                    <w:bottom w:val="none" w:sz="0" w:space="0" w:color="auto"/>
                    <w:right w:val="none" w:sz="0" w:space="0" w:color="auto"/>
                  </w:divBdr>
                  <w:divsChild>
                    <w:div w:id="1213813845">
                      <w:marLeft w:val="0"/>
                      <w:marRight w:val="0"/>
                      <w:marTop w:val="120"/>
                      <w:marBottom w:val="0"/>
                      <w:divBdr>
                        <w:top w:val="none" w:sz="0" w:space="0" w:color="auto"/>
                        <w:left w:val="none" w:sz="0" w:space="0" w:color="auto"/>
                        <w:bottom w:val="none" w:sz="0" w:space="0" w:color="auto"/>
                        <w:right w:val="none" w:sz="0" w:space="0" w:color="auto"/>
                      </w:divBdr>
                      <w:divsChild>
                        <w:div w:id="2143765387">
                          <w:marLeft w:val="0"/>
                          <w:marRight w:val="0"/>
                          <w:marTop w:val="0"/>
                          <w:marBottom w:val="0"/>
                          <w:divBdr>
                            <w:top w:val="none" w:sz="0" w:space="0" w:color="auto"/>
                            <w:left w:val="none" w:sz="0" w:space="0" w:color="auto"/>
                            <w:bottom w:val="none" w:sz="0" w:space="0" w:color="auto"/>
                            <w:right w:val="none" w:sz="0" w:space="0" w:color="auto"/>
                          </w:divBdr>
                          <w:divsChild>
                            <w:div w:id="901523455">
                              <w:marLeft w:val="0"/>
                              <w:marRight w:val="0"/>
                              <w:marTop w:val="0"/>
                              <w:marBottom w:val="0"/>
                              <w:divBdr>
                                <w:top w:val="none" w:sz="0" w:space="0" w:color="auto"/>
                                <w:left w:val="none" w:sz="0" w:space="0" w:color="auto"/>
                                <w:bottom w:val="none" w:sz="0" w:space="0" w:color="auto"/>
                                <w:right w:val="none" w:sz="0" w:space="0" w:color="auto"/>
                              </w:divBdr>
                              <w:divsChild>
                                <w:div w:id="545145287">
                                  <w:marLeft w:val="0"/>
                                  <w:marRight w:val="0"/>
                                  <w:marTop w:val="0"/>
                                  <w:marBottom w:val="0"/>
                                  <w:divBdr>
                                    <w:top w:val="none" w:sz="0" w:space="0" w:color="auto"/>
                                    <w:left w:val="none" w:sz="0" w:space="0" w:color="auto"/>
                                    <w:bottom w:val="none" w:sz="0" w:space="0" w:color="auto"/>
                                    <w:right w:val="none" w:sz="0" w:space="0" w:color="auto"/>
                                  </w:divBdr>
                                </w:div>
                                <w:div w:id="2049914968">
                                  <w:marLeft w:val="0"/>
                                  <w:marRight w:val="0"/>
                                  <w:marTop w:val="0"/>
                                  <w:marBottom w:val="0"/>
                                  <w:divBdr>
                                    <w:top w:val="none" w:sz="0" w:space="0" w:color="auto"/>
                                    <w:left w:val="none" w:sz="0" w:space="0" w:color="auto"/>
                                    <w:bottom w:val="none" w:sz="0" w:space="0" w:color="auto"/>
                                    <w:right w:val="none" w:sz="0" w:space="0" w:color="auto"/>
                                  </w:divBdr>
                                </w:div>
                                <w:div w:id="61402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78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ssexcommunity.nhs.uk/patients-and-visitors/resources/patient-resources/tetanus-diphtheria-and-polio-and-meningitis-vaccinations" TargetMode="External"/><Relationship Id="rId13" Type="http://schemas.openxmlformats.org/officeDocument/2006/relationships/hyperlink" Target="https://esafety-adviser.us4.list-manage.com/track/click?u=cbd59b76f0e1ad9db768db345&amp;id=b36628cb54&amp;e=eb74b05b28" TargetMode="External"/><Relationship Id="rId3" Type="http://schemas.openxmlformats.org/officeDocument/2006/relationships/settings" Target="settings.xml"/><Relationship Id="rId7" Type="http://schemas.openxmlformats.org/officeDocument/2006/relationships/hyperlink" Target="https://familyhubs.eastsussex.gov.uk/" TargetMode="External"/><Relationship Id="rId12" Type="http://schemas.openxmlformats.org/officeDocument/2006/relationships/hyperlink" Target="https://esafety-adviser.us4.list-manage.com/track/click?u=cbd59b76f0e1ad9db768db345&amp;id=8bb55165c7&amp;e=eb74b05b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mpaignresources.dhsc.gov.uk/campaigns/best-start-in-life/best-start-in-life-childrens-oral-health/" TargetMode="External"/><Relationship Id="rId11" Type="http://schemas.openxmlformats.org/officeDocument/2006/relationships/hyperlink" Target="https://forms.office.com/e/XTcq88sUjG" TargetMode="External"/><Relationship Id="rId5" Type="http://schemas.openxmlformats.org/officeDocument/2006/relationships/hyperlink" Target="https://app.parentpay.com/ParentPayShop/Foc/Default.aspx?shopid=21199" TargetMode="External"/><Relationship Id="rId15" Type="http://schemas.openxmlformats.org/officeDocument/2006/relationships/theme" Target="theme/theme1.xml"/><Relationship Id="rId10" Type="http://schemas.openxmlformats.org/officeDocument/2006/relationships/hyperlink" Target="https://www.skinnerskentacademy.org.uk/963/open-events" TargetMode="External"/><Relationship Id="rId4" Type="http://schemas.openxmlformats.org/officeDocument/2006/relationships/webSettings" Target="webSettings.xml"/><Relationship Id="rId9" Type="http://schemas.openxmlformats.org/officeDocument/2006/relationships/hyperlink" Target="https://skinnerskentacademy.applicaa.com/events/019c904a-70ea-7033-ae3e-54953cf80a0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Reynolds-Young</dc:creator>
  <cp:keywords/>
  <dc:description/>
  <cp:lastModifiedBy>Alison Reynolds-Young</cp:lastModifiedBy>
  <cp:revision>11</cp:revision>
  <cp:lastPrinted>2025-11-21T15:05:00Z</cp:lastPrinted>
  <dcterms:created xsi:type="dcterms:W3CDTF">2026-03-11T14:19:00Z</dcterms:created>
  <dcterms:modified xsi:type="dcterms:W3CDTF">2026-03-19T14:06:00Z</dcterms:modified>
</cp:coreProperties>
</file>