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13D61" w14:textId="0E23B027" w:rsidR="00F90885" w:rsidRDefault="00F90885" w:rsidP="00F90885">
      <w:pPr>
        <w:spacing w:before="100" w:beforeAutospacing="1" w:after="100" w:afterAutospacing="1" w:line="240" w:lineRule="auto"/>
        <w:rPr>
          <w:rFonts w:ascii="Times New Roman" w:eastAsia="Times New Roman" w:hAnsi="Times New Roman" w:cs="Times New Roman"/>
          <w:sz w:val="24"/>
          <w:szCs w:val="24"/>
          <w:lang w:eastAsia="en-GB"/>
        </w:rPr>
      </w:pPr>
      <w:r w:rsidRPr="00F90885">
        <w:rPr>
          <w:rFonts w:ascii="Times New Roman" w:eastAsia="Times New Roman" w:hAnsi="Times New Roman" w:cs="Times New Roman"/>
          <w:sz w:val="24"/>
          <w:szCs w:val="24"/>
          <w:lang w:eastAsia="en-GB"/>
        </w:rPr>
        <w:t>Dear Parents,</w:t>
      </w:r>
    </w:p>
    <w:p w14:paraId="2C9BE7D4" w14:textId="6D990E26" w:rsidR="000D08E6" w:rsidRPr="0026443E" w:rsidRDefault="0026443E" w:rsidP="00F90885">
      <w:pPr>
        <w:spacing w:before="100" w:beforeAutospacing="1" w:after="100" w:afterAutospacing="1" w:line="240" w:lineRule="auto"/>
        <w:rPr>
          <w:rFonts w:ascii="Times New Roman" w:eastAsia="Times New Roman" w:hAnsi="Times New Roman" w:cs="Times New Roman"/>
          <w:b/>
          <w:bCs/>
          <w:sz w:val="24"/>
          <w:szCs w:val="24"/>
          <w:lang w:eastAsia="en-GB"/>
        </w:rPr>
      </w:pPr>
      <w:r w:rsidRPr="0026443E">
        <w:rPr>
          <w:rFonts w:ascii="Times New Roman" w:eastAsia="Times New Roman" w:hAnsi="Times New Roman" w:cs="Times New Roman"/>
          <w:b/>
          <w:bCs/>
          <w:sz w:val="24"/>
          <w:szCs w:val="24"/>
          <w:u w:val="single"/>
          <w:lang w:eastAsia="en-GB"/>
        </w:rPr>
        <w:t>Community update</w:t>
      </w:r>
      <w:r w:rsidRPr="0026443E">
        <w:rPr>
          <w:rFonts w:ascii="Times New Roman" w:eastAsia="Times New Roman" w:hAnsi="Times New Roman" w:cs="Times New Roman"/>
          <w:b/>
          <w:bCs/>
          <w:sz w:val="24"/>
          <w:szCs w:val="24"/>
          <w:lang w:eastAsia="en-GB"/>
        </w:rPr>
        <w:t xml:space="preserve"> - </w:t>
      </w:r>
      <w:r w:rsidR="000D08E6" w:rsidRPr="0026443E">
        <w:rPr>
          <w:rFonts w:ascii="Times New Roman" w:eastAsia="Times New Roman" w:hAnsi="Times New Roman" w:cs="Times New Roman"/>
          <w:b/>
          <w:bCs/>
          <w:sz w:val="24"/>
          <w:szCs w:val="24"/>
          <w:lang w:eastAsia="en-GB"/>
        </w:rPr>
        <w:t>As per the previous newsletter, we have no further information as yet, please rest assured that it is ‘business as usual’ and we will provide any updates whe</w:t>
      </w:r>
      <w:r w:rsidRPr="0026443E">
        <w:rPr>
          <w:rFonts w:ascii="Times New Roman" w:eastAsia="Times New Roman" w:hAnsi="Times New Roman" w:cs="Times New Roman"/>
          <w:b/>
          <w:bCs/>
          <w:sz w:val="24"/>
          <w:szCs w:val="24"/>
          <w:lang w:eastAsia="en-GB"/>
        </w:rPr>
        <w:t>n available</w:t>
      </w:r>
      <w:r w:rsidR="000D08E6" w:rsidRPr="0026443E">
        <w:rPr>
          <w:rFonts w:ascii="Times New Roman" w:eastAsia="Times New Roman" w:hAnsi="Times New Roman" w:cs="Times New Roman"/>
          <w:b/>
          <w:bCs/>
          <w:sz w:val="24"/>
          <w:szCs w:val="24"/>
          <w:lang w:eastAsia="en-GB"/>
        </w:rPr>
        <w:t>. Communication between the local schools, council and services remain ongoing.</w:t>
      </w:r>
    </w:p>
    <w:p w14:paraId="18B50663" w14:textId="315324F0" w:rsidR="003921DB" w:rsidRDefault="00CC08A9" w:rsidP="00B30CBA">
      <w:pPr>
        <w:spacing w:before="100" w:beforeAutospacing="1" w:after="100" w:afterAutospacing="1" w:line="240" w:lineRule="auto"/>
        <w:rPr>
          <w:rFonts w:ascii="Times New Roman" w:eastAsia="Times New Roman" w:hAnsi="Times New Roman" w:cs="Times New Roman"/>
          <w:sz w:val="24"/>
          <w:szCs w:val="24"/>
          <w:lang w:eastAsia="en-GB"/>
        </w:rPr>
      </w:pPr>
      <w:r w:rsidRPr="00F90885">
        <w:rPr>
          <w:rFonts w:ascii="Times New Roman" w:eastAsia="Times New Roman" w:hAnsi="Times New Roman" w:cs="Times New Roman"/>
          <w:sz w:val="24"/>
          <w:szCs w:val="24"/>
          <w:lang w:eastAsia="en-GB"/>
        </w:rPr>
        <w:t xml:space="preserve">Please see the following notices and attachments for week commencing </w:t>
      </w:r>
      <w:r w:rsidR="00B30CBA">
        <w:rPr>
          <w:rFonts w:ascii="Times New Roman" w:eastAsia="Times New Roman" w:hAnsi="Times New Roman" w:cs="Times New Roman"/>
          <w:sz w:val="24"/>
          <w:szCs w:val="24"/>
          <w:lang w:eastAsia="en-GB"/>
        </w:rPr>
        <w:t>01</w:t>
      </w:r>
      <w:r w:rsidRPr="00F90885">
        <w:rPr>
          <w:rFonts w:ascii="Times New Roman" w:eastAsia="Times New Roman" w:hAnsi="Times New Roman" w:cs="Times New Roman"/>
          <w:sz w:val="24"/>
          <w:szCs w:val="24"/>
          <w:lang w:eastAsia="en-GB"/>
        </w:rPr>
        <w:t>/1</w:t>
      </w:r>
      <w:r w:rsidR="00B30CBA">
        <w:rPr>
          <w:rFonts w:ascii="Times New Roman" w:eastAsia="Times New Roman" w:hAnsi="Times New Roman" w:cs="Times New Roman"/>
          <w:sz w:val="24"/>
          <w:szCs w:val="24"/>
          <w:lang w:eastAsia="en-GB"/>
        </w:rPr>
        <w:t>2</w:t>
      </w:r>
      <w:r w:rsidRPr="00F90885">
        <w:rPr>
          <w:rFonts w:ascii="Times New Roman" w:eastAsia="Times New Roman" w:hAnsi="Times New Roman" w:cs="Times New Roman"/>
          <w:sz w:val="24"/>
          <w:szCs w:val="24"/>
          <w:lang w:eastAsia="en-GB"/>
        </w:rPr>
        <w:t>/25.</w:t>
      </w:r>
      <w:r w:rsidR="00371CF9">
        <w:rPr>
          <w:rFonts w:ascii="Times New Roman" w:eastAsia="Times New Roman" w:hAnsi="Times New Roman" w:cs="Times New Roman"/>
          <w:sz w:val="24"/>
          <w:szCs w:val="24"/>
          <w:lang w:eastAsia="en-GB"/>
        </w:rPr>
        <w:t xml:space="preserve"> </w:t>
      </w:r>
    </w:p>
    <w:p w14:paraId="6933A798" w14:textId="2A40F6BA" w:rsidR="00400952" w:rsidRDefault="00F90885" w:rsidP="00EC7C39">
      <w:pPr>
        <w:shd w:val="clear" w:color="auto" w:fill="FFFFFF"/>
        <w:spacing w:before="100" w:beforeAutospacing="1" w:after="0" w:line="240" w:lineRule="auto"/>
        <w:rPr>
          <w:rFonts w:ascii="Times New Roman" w:eastAsia="Times New Roman" w:hAnsi="Times New Roman" w:cs="Times New Roman"/>
          <w:sz w:val="24"/>
          <w:szCs w:val="24"/>
          <w:lang w:eastAsia="en-GB"/>
        </w:rPr>
      </w:pPr>
      <w:r w:rsidRPr="00F90885">
        <w:rPr>
          <w:rFonts w:ascii="Times New Roman" w:eastAsia="Times New Roman" w:hAnsi="Times New Roman" w:cs="Times New Roman"/>
          <w:b/>
          <w:bCs/>
          <w:i/>
          <w:iCs/>
          <w:sz w:val="24"/>
          <w:szCs w:val="24"/>
          <w:shd w:val="clear" w:color="auto" w:fill="FFFF00"/>
          <w:lang w:eastAsia="en-GB"/>
        </w:rPr>
        <w:t>REMINDERS</w:t>
      </w:r>
      <w:r w:rsidRPr="00F90885">
        <w:rPr>
          <w:rFonts w:ascii="Times New Roman" w:eastAsia="Times New Roman" w:hAnsi="Times New Roman" w:cs="Times New Roman"/>
          <w:sz w:val="24"/>
          <w:szCs w:val="24"/>
          <w:lang w:eastAsia="en-GB"/>
        </w:rPr>
        <w:t xml:space="preserve">  </w:t>
      </w:r>
    </w:p>
    <w:p w14:paraId="605B80DC" w14:textId="1AA17E84" w:rsidR="00EC7C39" w:rsidRPr="00F90885" w:rsidRDefault="00EC7C39" w:rsidP="00EC7C39">
      <w:pPr>
        <w:spacing w:before="100" w:beforeAutospacing="1" w:after="100" w:afterAutospacing="1" w:line="240" w:lineRule="auto"/>
        <w:rPr>
          <w:rFonts w:ascii="Times New Roman" w:eastAsia="Times New Roman" w:hAnsi="Times New Roman" w:cs="Times New Roman"/>
          <w:sz w:val="24"/>
          <w:szCs w:val="24"/>
          <w:lang w:eastAsia="en-GB"/>
        </w:rPr>
      </w:pPr>
      <w:r w:rsidRPr="00F90885">
        <w:rPr>
          <w:rFonts w:ascii="Times New Roman" w:eastAsia="Times New Roman" w:hAnsi="Times New Roman" w:cs="Times New Roman"/>
          <w:sz w:val="24"/>
          <w:szCs w:val="24"/>
          <w:lang w:eastAsia="en-GB"/>
        </w:rPr>
        <w:t>28/11/2025 – Choir performing at the Christmas cracker – the turning on of the Christmas lights.</w:t>
      </w:r>
      <w:r>
        <w:rPr>
          <w:rFonts w:ascii="Times New Roman" w:eastAsia="Times New Roman" w:hAnsi="Times New Roman" w:cs="Times New Roman"/>
          <w:sz w:val="24"/>
          <w:szCs w:val="24"/>
          <w:lang w:eastAsia="en-GB"/>
        </w:rPr>
        <w:t xml:space="preserve"> </w:t>
      </w:r>
      <w:r w:rsidR="00BD01DA">
        <w:rPr>
          <w:rFonts w:ascii="Times New Roman" w:eastAsia="Times New Roman" w:hAnsi="Times New Roman" w:cs="Times New Roman"/>
          <w:sz w:val="24"/>
          <w:szCs w:val="24"/>
          <w:lang w:eastAsia="en-GB"/>
        </w:rPr>
        <w:t>No uniform required.</w:t>
      </w:r>
    </w:p>
    <w:p w14:paraId="316B6F0F" w14:textId="704060F4" w:rsidR="00EC7C39" w:rsidRDefault="00EC7C39" w:rsidP="00EC7C39">
      <w:pPr>
        <w:spacing w:before="100" w:beforeAutospacing="1" w:after="100" w:afterAutospacing="1" w:line="240" w:lineRule="auto"/>
        <w:rPr>
          <w:rFonts w:ascii="Times New Roman" w:eastAsia="Times New Roman" w:hAnsi="Times New Roman" w:cs="Times New Roman"/>
          <w:sz w:val="24"/>
          <w:szCs w:val="24"/>
          <w:lang w:eastAsia="en-GB"/>
        </w:rPr>
      </w:pPr>
      <w:r w:rsidRPr="00F90885">
        <w:rPr>
          <w:rFonts w:ascii="Times New Roman" w:eastAsia="Times New Roman" w:hAnsi="Times New Roman" w:cs="Times New Roman"/>
          <w:sz w:val="24"/>
          <w:szCs w:val="24"/>
          <w:lang w:eastAsia="en-GB"/>
        </w:rPr>
        <w:t>28/11/2025 – Non</w:t>
      </w:r>
      <w:r w:rsidR="000D08E6">
        <w:rPr>
          <w:rFonts w:ascii="Times New Roman" w:eastAsia="Times New Roman" w:hAnsi="Times New Roman" w:cs="Times New Roman"/>
          <w:sz w:val="24"/>
          <w:szCs w:val="24"/>
          <w:lang w:eastAsia="en-GB"/>
        </w:rPr>
        <w:t>-</w:t>
      </w:r>
      <w:r w:rsidRPr="00F90885">
        <w:rPr>
          <w:rFonts w:ascii="Times New Roman" w:eastAsia="Times New Roman" w:hAnsi="Times New Roman" w:cs="Times New Roman"/>
          <w:sz w:val="24"/>
          <w:szCs w:val="24"/>
          <w:lang w:eastAsia="en-GB"/>
        </w:rPr>
        <w:t xml:space="preserve">uniform day in exchange for hamper items of a certain colour – See attached flyer.  </w:t>
      </w:r>
    </w:p>
    <w:p w14:paraId="399926F9" w14:textId="127C7D1C" w:rsidR="00B30CBA" w:rsidRDefault="00B30CBA" w:rsidP="00B30CBA">
      <w:pPr>
        <w:spacing w:before="100" w:beforeAutospacing="1" w:after="100" w:afterAutospacing="1" w:line="240" w:lineRule="auto"/>
        <w:rPr>
          <w:rFonts w:ascii="Times New Roman" w:eastAsia="Times New Roman" w:hAnsi="Times New Roman" w:cs="Times New Roman"/>
          <w:sz w:val="24"/>
          <w:szCs w:val="24"/>
          <w:lang w:eastAsia="en-GB"/>
        </w:rPr>
      </w:pPr>
      <w:r w:rsidRPr="00F90885">
        <w:rPr>
          <w:rFonts w:ascii="Times New Roman" w:eastAsia="Times New Roman" w:hAnsi="Times New Roman" w:cs="Times New Roman"/>
          <w:sz w:val="24"/>
          <w:szCs w:val="24"/>
          <w:lang w:eastAsia="en-GB"/>
        </w:rPr>
        <w:t>04/12/2025 - Year 6 – National Child Measurement Programme</w:t>
      </w:r>
      <w:r>
        <w:rPr>
          <w:rFonts w:ascii="Times New Roman" w:eastAsia="Times New Roman" w:hAnsi="Times New Roman" w:cs="Times New Roman"/>
          <w:sz w:val="24"/>
          <w:szCs w:val="24"/>
          <w:lang w:eastAsia="en-GB"/>
        </w:rPr>
        <w:t>.</w:t>
      </w:r>
      <w:r w:rsidRPr="00F90885">
        <w:rPr>
          <w:rFonts w:ascii="Times New Roman" w:eastAsia="Times New Roman" w:hAnsi="Times New Roman" w:cs="Times New Roman"/>
          <w:sz w:val="24"/>
          <w:szCs w:val="24"/>
          <w:lang w:eastAsia="en-GB"/>
        </w:rPr>
        <w:t xml:space="preserve"> (</w:t>
      </w:r>
      <w:r w:rsidR="000D08E6" w:rsidRPr="00F90885">
        <w:rPr>
          <w:rFonts w:ascii="Times New Roman" w:eastAsia="Times New Roman" w:hAnsi="Times New Roman" w:cs="Times New Roman"/>
          <w:sz w:val="24"/>
          <w:szCs w:val="24"/>
          <w:lang w:eastAsia="en-GB"/>
        </w:rPr>
        <w:t>Date</w:t>
      </w:r>
      <w:r w:rsidRPr="00F90885">
        <w:rPr>
          <w:rFonts w:ascii="Times New Roman" w:eastAsia="Times New Roman" w:hAnsi="Times New Roman" w:cs="Times New Roman"/>
          <w:sz w:val="24"/>
          <w:szCs w:val="24"/>
          <w:lang w:eastAsia="en-GB"/>
        </w:rPr>
        <w:t xml:space="preserve"> has been amended from 26/11/25)</w:t>
      </w:r>
    </w:p>
    <w:p w14:paraId="4378E45E" w14:textId="77777777" w:rsidR="00B30CBA" w:rsidRDefault="00B30CBA" w:rsidP="00B30CBA">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04/12/2025 – Prospective parents open morning at 9.30am and open evening at 7pm.</w:t>
      </w:r>
    </w:p>
    <w:p w14:paraId="0FDDAFAF" w14:textId="443A118A" w:rsidR="00B30CBA" w:rsidRDefault="00B30CBA" w:rsidP="00B30CBA">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04/12/2025 – Choir at the Christmas civic ceremony –</w:t>
      </w:r>
      <w:r w:rsidR="00451847">
        <w:rPr>
          <w:rFonts w:ascii="Times New Roman" w:eastAsia="Times New Roman" w:hAnsi="Times New Roman" w:cs="Times New Roman"/>
          <w:sz w:val="24"/>
          <w:szCs w:val="24"/>
          <w:lang w:eastAsia="en-GB"/>
        </w:rPr>
        <w:t xml:space="preserve"> a separate</w:t>
      </w:r>
      <w:r>
        <w:rPr>
          <w:rFonts w:ascii="Times New Roman" w:eastAsia="Times New Roman" w:hAnsi="Times New Roman" w:cs="Times New Roman"/>
          <w:sz w:val="24"/>
          <w:szCs w:val="24"/>
          <w:lang w:eastAsia="en-GB"/>
        </w:rPr>
        <w:t xml:space="preserve"> letter </w:t>
      </w:r>
      <w:r w:rsidR="00451847">
        <w:rPr>
          <w:rFonts w:ascii="Times New Roman" w:eastAsia="Times New Roman" w:hAnsi="Times New Roman" w:cs="Times New Roman"/>
          <w:sz w:val="24"/>
          <w:szCs w:val="24"/>
          <w:lang w:eastAsia="en-GB"/>
        </w:rPr>
        <w:t>has been sent to</w:t>
      </w:r>
      <w:r>
        <w:rPr>
          <w:rFonts w:ascii="Times New Roman" w:eastAsia="Times New Roman" w:hAnsi="Times New Roman" w:cs="Times New Roman"/>
          <w:sz w:val="24"/>
          <w:szCs w:val="24"/>
          <w:lang w:eastAsia="en-GB"/>
        </w:rPr>
        <w:t xml:space="preserve"> the choir members.</w:t>
      </w:r>
    </w:p>
    <w:p w14:paraId="46A995A1" w14:textId="77777777" w:rsidR="00B30CBA" w:rsidRDefault="00B30CBA" w:rsidP="00B30CBA">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05/12/2025 – All KS2 clubs end on Friday 5</w:t>
      </w:r>
      <w:r w:rsidRPr="00400952">
        <w:rPr>
          <w:rFonts w:ascii="Times New Roman" w:eastAsia="Times New Roman" w:hAnsi="Times New Roman" w:cs="Times New Roman"/>
          <w:sz w:val="24"/>
          <w:szCs w:val="24"/>
          <w:vertAlign w:val="superscript"/>
          <w:lang w:eastAsia="en-GB"/>
        </w:rPr>
        <w:t>th</w:t>
      </w:r>
      <w:r>
        <w:rPr>
          <w:rFonts w:ascii="Times New Roman" w:eastAsia="Times New Roman" w:hAnsi="Times New Roman" w:cs="Times New Roman"/>
          <w:sz w:val="24"/>
          <w:szCs w:val="24"/>
          <w:lang w:eastAsia="en-GB"/>
        </w:rPr>
        <w:t xml:space="preserve"> December.</w:t>
      </w:r>
    </w:p>
    <w:p w14:paraId="72DE1F25" w14:textId="3401E8EC" w:rsidR="00B30CBA" w:rsidRPr="00D003A8" w:rsidRDefault="00B30CBA" w:rsidP="00B30CBA">
      <w:pPr>
        <w:shd w:val="clear" w:color="auto" w:fill="FFFFFF"/>
        <w:rPr>
          <w:rFonts w:ascii="Times New Roman" w:eastAsia="Times New Roman" w:hAnsi="Times New Roman" w:cs="Times New Roman"/>
          <w:color w:val="222222"/>
          <w:sz w:val="24"/>
          <w:szCs w:val="24"/>
          <w:lang w:eastAsia="en-GB"/>
        </w:rPr>
      </w:pPr>
      <w:r>
        <w:rPr>
          <w:rFonts w:ascii="Times New Roman" w:eastAsia="Times New Roman" w:hAnsi="Times New Roman" w:cs="Times New Roman"/>
          <w:sz w:val="24"/>
          <w:szCs w:val="24"/>
          <w:lang w:eastAsia="en-GB"/>
        </w:rPr>
        <w:t xml:space="preserve">05/12/2025 – </w:t>
      </w:r>
      <w:r w:rsidRPr="000B3D54">
        <w:rPr>
          <w:rFonts w:ascii="Times New Roman" w:eastAsia="Times New Roman" w:hAnsi="Times New Roman" w:cs="Times New Roman"/>
          <w:color w:val="222222"/>
          <w:sz w:val="24"/>
          <w:szCs w:val="24"/>
          <w:lang w:eastAsia="en-GB"/>
        </w:rPr>
        <w:t xml:space="preserve">St John’s </w:t>
      </w:r>
      <w:r w:rsidR="000D08E6">
        <w:rPr>
          <w:rFonts w:ascii="Times New Roman" w:eastAsia="Times New Roman" w:hAnsi="Times New Roman" w:cs="Times New Roman"/>
          <w:color w:val="222222"/>
          <w:sz w:val="24"/>
          <w:szCs w:val="24"/>
          <w:lang w:eastAsia="en-GB"/>
        </w:rPr>
        <w:t>C</w:t>
      </w:r>
      <w:r w:rsidRPr="000B3D54">
        <w:rPr>
          <w:rFonts w:ascii="Times New Roman" w:eastAsia="Times New Roman" w:hAnsi="Times New Roman" w:cs="Times New Roman"/>
          <w:color w:val="222222"/>
          <w:sz w:val="24"/>
          <w:szCs w:val="24"/>
          <w:lang w:eastAsia="en-GB"/>
        </w:rPr>
        <w:t xml:space="preserve">hurch are hosting a wine tasting evening run by </w:t>
      </w:r>
      <w:proofErr w:type="spellStart"/>
      <w:r w:rsidRPr="000B3D54">
        <w:rPr>
          <w:rFonts w:ascii="Times New Roman" w:eastAsia="Times New Roman" w:hAnsi="Times New Roman" w:cs="Times New Roman"/>
          <w:color w:val="222222"/>
          <w:sz w:val="24"/>
          <w:szCs w:val="24"/>
          <w:lang w:eastAsia="en-GB"/>
        </w:rPr>
        <w:t>Alteus</w:t>
      </w:r>
      <w:proofErr w:type="spellEnd"/>
      <w:r w:rsidRPr="000B3D54">
        <w:rPr>
          <w:rFonts w:ascii="Times New Roman" w:eastAsia="Times New Roman" w:hAnsi="Times New Roman" w:cs="Times New Roman"/>
          <w:color w:val="222222"/>
          <w:sz w:val="24"/>
          <w:szCs w:val="24"/>
          <w:lang w:eastAsia="en-GB"/>
        </w:rPr>
        <w:t xml:space="preserve"> Wines to raise funds to improve the Church Drive. Tickets are selling fast and</w:t>
      </w:r>
      <w:r w:rsidR="000D08E6">
        <w:rPr>
          <w:rFonts w:ascii="Times New Roman" w:eastAsia="Times New Roman" w:hAnsi="Times New Roman" w:cs="Times New Roman"/>
          <w:color w:val="222222"/>
          <w:sz w:val="24"/>
          <w:szCs w:val="24"/>
          <w:lang w:eastAsia="en-GB"/>
        </w:rPr>
        <w:t>,</w:t>
      </w:r>
      <w:r w:rsidRPr="000B3D54">
        <w:rPr>
          <w:rFonts w:ascii="Times New Roman" w:eastAsia="Times New Roman" w:hAnsi="Times New Roman" w:cs="Times New Roman"/>
          <w:color w:val="222222"/>
          <w:sz w:val="24"/>
          <w:szCs w:val="24"/>
          <w:lang w:eastAsia="en-GB"/>
        </w:rPr>
        <w:t xml:space="preserve"> as we all use the drive</w:t>
      </w:r>
      <w:r w:rsidR="000D08E6">
        <w:rPr>
          <w:rFonts w:ascii="Times New Roman" w:eastAsia="Times New Roman" w:hAnsi="Times New Roman" w:cs="Times New Roman"/>
          <w:color w:val="222222"/>
          <w:sz w:val="24"/>
          <w:szCs w:val="24"/>
          <w:lang w:eastAsia="en-GB"/>
        </w:rPr>
        <w:t>,</w:t>
      </w:r>
      <w:r w:rsidRPr="000B3D54">
        <w:rPr>
          <w:rFonts w:ascii="Times New Roman" w:eastAsia="Times New Roman" w:hAnsi="Times New Roman" w:cs="Times New Roman"/>
          <w:color w:val="222222"/>
          <w:sz w:val="24"/>
          <w:szCs w:val="24"/>
          <w:lang w:eastAsia="en-GB"/>
        </w:rPr>
        <w:t xml:space="preserve"> if you are able to attend it would be really great to see some representation from our St John’s parents</w:t>
      </w:r>
      <w:r>
        <w:rPr>
          <w:rFonts w:ascii="Times New Roman" w:eastAsia="Times New Roman" w:hAnsi="Times New Roman" w:cs="Times New Roman"/>
          <w:color w:val="222222"/>
          <w:sz w:val="24"/>
          <w:szCs w:val="24"/>
          <w:lang w:eastAsia="en-GB"/>
        </w:rPr>
        <w:t xml:space="preserve"> – tickets are </w:t>
      </w:r>
      <w:r w:rsidRPr="00D003A8">
        <w:rPr>
          <w:rFonts w:ascii="Times New Roman" w:hAnsi="Times New Roman" w:cs="Times New Roman"/>
          <w:sz w:val="24"/>
          <w:szCs w:val="24"/>
        </w:rPr>
        <w:t>£22 per person</w:t>
      </w:r>
      <w:r>
        <w:rPr>
          <w:rFonts w:ascii="Times New Roman" w:hAnsi="Times New Roman" w:cs="Times New Roman"/>
          <w:sz w:val="24"/>
          <w:szCs w:val="24"/>
        </w:rPr>
        <w:t xml:space="preserve"> which</w:t>
      </w:r>
      <w:r w:rsidRPr="00D003A8">
        <w:rPr>
          <w:rFonts w:ascii="Times New Roman" w:hAnsi="Times New Roman" w:cs="Times New Roman"/>
          <w:sz w:val="24"/>
          <w:szCs w:val="24"/>
        </w:rPr>
        <w:t xml:space="preserve"> include</w:t>
      </w:r>
      <w:r>
        <w:rPr>
          <w:rFonts w:ascii="Times New Roman" w:hAnsi="Times New Roman" w:cs="Times New Roman"/>
          <w:sz w:val="24"/>
          <w:szCs w:val="24"/>
        </w:rPr>
        <w:t xml:space="preserve">s </w:t>
      </w:r>
      <w:r w:rsidRPr="00D003A8">
        <w:rPr>
          <w:rFonts w:ascii="Times New Roman" w:hAnsi="Times New Roman" w:cs="Times New Roman"/>
          <w:sz w:val="24"/>
          <w:szCs w:val="24"/>
        </w:rPr>
        <w:t>sparkling wine on arrival, 5 wine tastings</w:t>
      </w:r>
      <w:r w:rsidR="000D08E6">
        <w:rPr>
          <w:rFonts w:ascii="Times New Roman" w:hAnsi="Times New Roman" w:cs="Times New Roman"/>
          <w:sz w:val="24"/>
          <w:szCs w:val="24"/>
        </w:rPr>
        <w:t xml:space="preserve"> and</w:t>
      </w:r>
      <w:r w:rsidRPr="00D003A8">
        <w:rPr>
          <w:rFonts w:ascii="Times New Roman" w:hAnsi="Times New Roman" w:cs="Times New Roman"/>
          <w:sz w:val="24"/>
          <w:szCs w:val="24"/>
        </w:rPr>
        <w:t xml:space="preserve"> cheese and biscuits</w:t>
      </w:r>
      <w:r w:rsidR="000D08E6">
        <w:rPr>
          <w:rFonts w:ascii="Times New Roman" w:hAnsi="Times New Roman" w:cs="Times New Roman"/>
          <w:sz w:val="24"/>
          <w:szCs w:val="24"/>
        </w:rPr>
        <w:t>!</w:t>
      </w:r>
      <w:r w:rsidRPr="00D003A8">
        <w:rPr>
          <w:rFonts w:ascii="Times New Roman" w:hAnsi="Times New Roman" w:cs="Times New Roman"/>
          <w:sz w:val="24"/>
          <w:szCs w:val="24"/>
        </w:rPr>
        <w:t xml:space="preserve"> Tickets available from Tracey Stevens traceyhstevens@gmail.com</w:t>
      </w:r>
    </w:p>
    <w:p w14:paraId="6A1FAA98" w14:textId="528C9FD7" w:rsidR="00F90885" w:rsidRPr="00F90885" w:rsidRDefault="00F90885" w:rsidP="00EC7C39">
      <w:pPr>
        <w:shd w:val="clear" w:color="auto" w:fill="FFFFFF"/>
        <w:spacing w:before="100" w:beforeAutospacing="1" w:after="0" w:line="240" w:lineRule="auto"/>
        <w:rPr>
          <w:rFonts w:ascii="Times New Roman" w:eastAsia="Times New Roman" w:hAnsi="Times New Roman" w:cs="Times New Roman"/>
          <w:sz w:val="24"/>
          <w:szCs w:val="24"/>
          <w:lang w:eastAsia="en-GB"/>
        </w:rPr>
      </w:pPr>
      <w:r w:rsidRPr="00F90885">
        <w:rPr>
          <w:rFonts w:ascii="Times New Roman" w:eastAsia="Times New Roman" w:hAnsi="Times New Roman" w:cs="Times New Roman"/>
          <w:b/>
          <w:bCs/>
          <w:i/>
          <w:iCs/>
          <w:sz w:val="24"/>
          <w:szCs w:val="24"/>
          <w:shd w:val="clear" w:color="auto" w:fill="FFFF00"/>
          <w:lang w:eastAsia="en-GB"/>
        </w:rPr>
        <w:t>DATES FOR YOUR DIARY</w:t>
      </w:r>
    </w:p>
    <w:p w14:paraId="1DAAFA9E" w14:textId="3520FFE8" w:rsidR="00400952" w:rsidRDefault="00400952" w:rsidP="00F90885">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09/12/2025 – Choir to Glyndebourne.</w:t>
      </w:r>
    </w:p>
    <w:p w14:paraId="1A9A2F85" w14:textId="63A77026" w:rsidR="00400952" w:rsidRPr="00F90885" w:rsidRDefault="00400952" w:rsidP="00F90885">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11/12/2025 – </w:t>
      </w:r>
      <w:proofErr w:type="spellStart"/>
      <w:r>
        <w:rPr>
          <w:rFonts w:ascii="Times New Roman" w:eastAsia="Times New Roman" w:hAnsi="Times New Roman" w:cs="Times New Roman"/>
          <w:sz w:val="24"/>
          <w:szCs w:val="24"/>
          <w:lang w:eastAsia="en-GB"/>
        </w:rPr>
        <w:t>iRock</w:t>
      </w:r>
      <w:proofErr w:type="spellEnd"/>
      <w:r>
        <w:rPr>
          <w:rFonts w:ascii="Times New Roman" w:eastAsia="Times New Roman" w:hAnsi="Times New Roman" w:cs="Times New Roman"/>
          <w:sz w:val="24"/>
          <w:szCs w:val="24"/>
          <w:lang w:eastAsia="en-GB"/>
        </w:rPr>
        <w:t xml:space="preserve"> Christmas concert – All </w:t>
      </w:r>
      <w:proofErr w:type="spellStart"/>
      <w:r>
        <w:rPr>
          <w:rFonts w:ascii="Times New Roman" w:eastAsia="Times New Roman" w:hAnsi="Times New Roman" w:cs="Times New Roman"/>
          <w:sz w:val="24"/>
          <w:szCs w:val="24"/>
          <w:lang w:eastAsia="en-GB"/>
        </w:rPr>
        <w:t>iRocker</w:t>
      </w:r>
      <w:proofErr w:type="spellEnd"/>
      <w:r>
        <w:rPr>
          <w:rFonts w:ascii="Times New Roman" w:eastAsia="Times New Roman" w:hAnsi="Times New Roman" w:cs="Times New Roman"/>
          <w:sz w:val="24"/>
          <w:szCs w:val="24"/>
          <w:lang w:eastAsia="en-GB"/>
        </w:rPr>
        <w:t xml:space="preserve"> parents are welcome, 2.30pm in the hall.</w:t>
      </w:r>
    </w:p>
    <w:p w14:paraId="09EFB5A0" w14:textId="70D46A9F" w:rsidR="00F90885" w:rsidRPr="00F90885" w:rsidRDefault="00F90885" w:rsidP="00F90885">
      <w:pPr>
        <w:spacing w:before="100" w:beforeAutospacing="1" w:after="100" w:afterAutospacing="1" w:line="240" w:lineRule="auto"/>
        <w:rPr>
          <w:rFonts w:ascii="Times New Roman" w:eastAsia="Times New Roman" w:hAnsi="Times New Roman" w:cs="Times New Roman"/>
          <w:sz w:val="24"/>
          <w:szCs w:val="24"/>
          <w:lang w:eastAsia="en-GB"/>
        </w:rPr>
      </w:pPr>
      <w:r w:rsidRPr="00F90885">
        <w:rPr>
          <w:rFonts w:ascii="Times New Roman" w:eastAsia="Times New Roman" w:hAnsi="Times New Roman" w:cs="Times New Roman"/>
          <w:sz w:val="24"/>
          <w:szCs w:val="24"/>
          <w:lang w:eastAsia="en-GB"/>
        </w:rPr>
        <w:t>12/1</w:t>
      </w:r>
      <w:r w:rsidR="00D8646F">
        <w:rPr>
          <w:rFonts w:ascii="Times New Roman" w:eastAsia="Times New Roman" w:hAnsi="Times New Roman" w:cs="Times New Roman"/>
          <w:sz w:val="24"/>
          <w:szCs w:val="24"/>
          <w:lang w:eastAsia="en-GB"/>
        </w:rPr>
        <w:t>2</w:t>
      </w:r>
      <w:r w:rsidRPr="00F90885">
        <w:rPr>
          <w:rFonts w:ascii="Times New Roman" w:eastAsia="Times New Roman" w:hAnsi="Times New Roman" w:cs="Times New Roman"/>
          <w:sz w:val="24"/>
          <w:szCs w:val="24"/>
          <w:lang w:eastAsia="en-GB"/>
        </w:rPr>
        <w:t xml:space="preserve">/2025 – </w:t>
      </w:r>
      <w:proofErr w:type="gramStart"/>
      <w:r w:rsidRPr="00F90885">
        <w:rPr>
          <w:rFonts w:ascii="Times New Roman" w:eastAsia="Times New Roman" w:hAnsi="Times New Roman" w:cs="Times New Roman"/>
          <w:sz w:val="24"/>
          <w:szCs w:val="24"/>
          <w:lang w:eastAsia="en-GB"/>
        </w:rPr>
        <w:t>Non</w:t>
      </w:r>
      <w:r w:rsidR="000D08E6">
        <w:rPr>
          <w:rFonts w:ascii="Times New Roman" w:eastAsia="Times New Roman" w:hAnsi="Times New Roman" w:cs="Times New Roman"/>
          <w:sz w:val="24"/>
          <w:szCs w:val="24"/>
          <w:lang w:eastAsia="en-GB"/>
        </w:rPr>
        <w:t>-</w:t>
      </w:r>
      <w:r w:rsidRPr="00F90885">
        <w:rPr>
          <w:rFonts w:ascii="Times New Roman" w:eastAsia="Times New Roman" w:hAnsi="Times New Roman" w:cs="Times New Roman"/>
          <w:sz w:val="24"/>
          <w:szCs w:val="24"/>
          <w:lang w:eastAsia="en-GB"/>
        </w:rPr>
        <w:t>uniform</w:t>
      </w:r>
      <w:proofErr w:type="gramEnd"/>
      <w:r w:rsidRPr="00F90885">
        <w:rPr>
          <w:rFonts w:ascii="Times New Roman" w:eastAsia="Times New Roman" w:hAnsi="Times New Roman" w:cs="Times New Roman"/>
          <w:sz w:val="24"/>
          <w:szCs w:val="24"/>
          <w:lang w:eastAsia="en-GB"/>
        </w:rPr>
        <w:t xml:space="preserve"> day in exchange for chocolates (year R, 1, 2 and 3) and bottles (year 4, 5 and 6)</w:t>
      </w:r>
      <w:r w:rsidR="000D08E6">
        <w:rPr>
          <w:rFonts w:ascii="Times New Roman" w:eastAsia="Times New Roman" w:hAnsi="Times New Roman" w:cs="Times New Roman"/>
          <w:sz w:val="24"/>
          <w:szCs w:val="24"/>
          <w:lang w:eastAsia="en-GB"/>
        </w:rPr>
        <w:t>.</w:t>
      </w:r>
      <w:r w:rsidRPr="00F90885">
        <w:rPr>
          <w:rFonts w:ascii="Times New Roman" w:eastAsia="Times New Roman" w:hAnsi="Times New Roman" w:cs="Times New Roman"/>
          <w:sz w:val="24"/>
          <w:szCs w:val="24"/>
          <w:lang w:eastAsia="en-GB"/>
        </w:rPr>
        <w:t xml:space="preserve"> Please see the attached PTA flyer with information regarding what's happening when!</w:t>
      </w:r>
    </w:p>
    <w:p w14:paraId="4C17757E" w14:textId="4A828299" w:rsidR="00F90885" w:rsidRDefault="00F90885" w:rsidP="00F90885">
      <w:pPr>
        <w:spacing w:before="100" w:beforeAutospacing="1" w:after="100" w:afterAutospacing="1" w:line="240" w:lineRule="auto"/>
        <w:rPr>
          <w:rFonts w:ascii="Times New Roman" w:eastAsia="Times New Roman" w:hAnsi="Times New Roman" w:cs="Times New Roman"/>
          <w:sz w:val="24"/>
          <w:szCs w:val="24"/>
          <w:lang w:eastAsia="en-GB"/>
        </w:rPr>
      </w:pPr>
      <w:r w:rsidRPr="00F90885">
        <w:rPr>
          <w:rFonts w:ascii="Times New Roman" w:eastAsia="Times New Roman" w:hAnsi="Times New Roman" w:cs="Times New Roman"/>
          <w:sz w:val="24"/>
          <w:szCs w:val="24"/>
          <w:lang w:eastAsia="en-GB"/>
        </w:rPr>
        <w:t>13/12/2025 – PTA Christmas fair</w:t>
      </w:r>
      <w:r w:rsidR="002D7063">
        <w:rPr>
          <w:rFonts w:ascii="Times New Roman" w:eastAsia="Times New Roman" w:hAnsi="Times New Roman" w:cs="Times New Roman"/>
          <w:sz w:val="24"/>
          <w:szCs w:val="24"/>
          <w:lang w:eastAsia="en-GB"/>
        </w:rPr>
        <w:t>.</w:t>
      </w:r>
    </w:p>
    <w:p w14:paraId="0BD8F4FD" w14:textId="6C44499D" w:rsidR="00426274" w:rsidRDefault="00426274" w:rsidP="00F90885">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16/12/2025 </w:t>
      </w:r>
      <w:r w:rsidR="00CC332D">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w:t>
      </w:r>
      <w:r w:rsidR="00CC332D">
        <w:rPr>
          <w:rFonts w:ascii="Times New Roman" w:eastAsia="Times New Roman" w:hAnsi="Times New Roman" w:cs="Times New Roman"/>
          <w:sz w:val="24"/>
          <w:szCs w:val="24"/>
          <w:lang w:eastAsia="en-GB"/>
        </w:rPr>
        <w:t xml:space="preserve">Nativity performance </w:t>
      </w:r>
      <w:r w:rsidR="000D08E6">
        <w:rPr>
          <w:rFonts w:ascii="Times New Roman" w:eastAsia="Times New Roman" w:hAnsi="Times New Roman" w:cs="Times New Roman"/>
          <w:sz w:val="24"/>
          <w:szCs w:val="24"/>
          <w:lang w:eastAsia="en-GB"/>
        </w:rPr>
        <w:t xml:space="preserve">- </w:t>
      </w:r>
      <w:r w:rsidR="00CC332D">
        <w:rPr>
          <w:rFonts w:ascii="Times New Roman" w:eastAsia="Times New Roman" w:hAnsi="Times New Roman" w:cs="Times New Roman"/>
          <w:sz w:val="24"/>
          <w:szCs w:val="24"/>
          <w:lang w:eastAsia="en-GB"/>
        </w:rPr>
        <w:t>9.30am</w:t>
      </w:r>
    </w:p>
    <w:p w14:paraId="5F74ED9F" w14:textId="62CCBF27" w:rsidR="00CC332D" w:rsidRDefault="00CC332D" w:rsidP="00F90885">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17/12/2025 – Nativity performance </w:t>
      </w:r>
      <w:r w:rsidR="000D08E6">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2.00pm</w:t>
      </w:r>
    </w:p>
    <w:p w14:paraId="7FFE4358" w14:textId="771C5BF6" w:rsidR="002F2FE3" w:rsidRPr="00F90885" w:rsidRDefault="002F2FE3" w:rsidP="00F90885">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 xml:space="preserve">17/12/2025 – School Christmas lunch – </w:t>
      </w:r>
      <w:r w:rsidR="000D08E6">
        <w:rPr>
          <w:rFonts w:ascii="Times New Roman" w:eastAsia="Times New Roman" w:hAnsi="Times New Roman" w:cs="Times New Roman"/>
          <w:sz w:val="24"/>
          <w:szCs w:val="24"/>
          <w:lang w:eastAsia="en-GB"/>
        </w:rPr>
        <w:t>ParentPay</w:t>
      </w:r>
      <w:r>
        <w:rPr>
          <w:rFonts w:ascii="Times New Roman" w:eastAsia="Times New Roman" w:hAnsi="Times New Roman" w:cs="Times New Roman"/>
          <w:sz w:val="24"/>
          <w:szCs w:val="24"/>
          <w:lang w:eastAsia="en-GB"/>
        </w:rPr>
        <w:t xml:space="preserve"> has been updated to show this meal, but will have cancelled your booking if you have already added.  Please check to make sure – booking will close at 8am as normal on the day.</w:t>
      </w:r>
    </w:p>
    <w:p w14:paraId="61984CF3" w14:textId="5A252640" w:rsidR="00400952" w:rsidRDefault="00F90885" w:rsidP="00F90885">
      <w:pPr>
        <w:spacing w:before="100" w:beforeAutospacing="1" w:after="100" w:afterAutospacing="1" w:line="240" w:lineRule="auto"/>
        <w:rPr>
          <w:rFonts w:ascii="Times New Roman" w:eastAsia="Times New Roman" w:hAnsi="Times New Roman" w:cs="Times New Roman"/>
          <w:b/>
          <w:bCs/>
          <w:i/>
          <w:iCs/>
          <w:sz w:val="24"/>
          <w:szCs w:val="24"/>
          <w:shd w:val="clear" w:color="auto" w:fill="FFFF00"/>
          <w:lang w:eastAsia="en-GB"/>
        </w:rPr>
      </w:pPr>
      <w:r w:rsidRPr="00F90885">
        <w:rPr>
          <w:rFonts w:ascii="Times New Roman" w:eastAsia="Times New Roman" w:hAnsi="Times New Roman" w:cs="Times New Roman"/>
          <w:b/>
          <w:bCs/>
          <w:i/>
          <w:iCs/>
          <w:sz w:val="24"/>
          <w:szCs w:val="24"/>
          <w:shd w:val="clear" w:color="auto" w:fill="FFFF00"/>
          <w:lang w:eastAsia="en-GB"/>
        </w:rPr>
        <w:t>GENERAL INFORMATION AND ATTACHMENTS</w:t>
      </w:r>
    </w:p>
    <w:p w14:paraId="25ED8E54" w14:textId="22F7248D" w:rsidR="002F2FE3" w:rsidRPr="002F2FE3" w:rsidRDefault="002F2FE3" w:rsidP="002F2FE3">
      <w:pPr>
        <w:pStyle w:val="Heading2"/>
        <w:spacing w:before="0" w:beforeAutospacing="0" w:after="0" w:afterAutospacing="0" w:line="315" w:lineRule="atLeast"/>
        <w:rPr>
          <w:color w:val="22354C"/>
          <w:spacing w:val="-11"/>
          <w:sz w:val="24"/>
          <w:szCs w:val="24"/>
        </w:rPr>
      </w:pPr>
      <w:r w:rsidRPr="002F2FE3">
        <w:rPr>
          <w:color w:val="22354C"/>
          <w:spacing w:val="-11"/>
          <w:sz w:val="24"/>
          <w:szCs w:val="24"/>
        </w:rPr>
        <w:t>For Parents - Protect Neurodivergent Children from Scams in Games</w:t>
      </w:r>
    </w:p>
    <w:p w14:paraId="619E40E0" w14:textId="77777777" w:rsidR="002F2FE3" w:rsidRDefault="002F2FE3" w:rsidP="002F2FE3">
      <w:pPr>
        <w:spacing w:before="150" w:after="150" w:line="263" w:lineRule="atLeast"/>
        <w:rPr>
          <w:rFonts w:ascii="Times New Roman" w:eastAsia="Times New Roman" w:hAnsi="Times New Roman" w:cs="Times New Roman"/>
          <w:color w:val="222222"/>
          <w:sz w:val="24"/>
          <w:szCs w:val="24"/>
          <w:bdr w:val="none" w:sz="0" w:space="0" w:color="auto" w:frame="1"/>
          <w:lang w:eastAsia="en-GB"/>
        </w:rPr>
      </w:pPr>
      <w:r w:rsidRPr="000D08E6">
        <w:rPr>
          <w:rFonts w:ascii="Times New Roman" w:eastAsia="Times New Roman" w:hAnsi="Times New Roman" w:cs="Times New Roman"/>
          <w:sz w:val="24"/>
          <w:szCs w:val="24"/>
          <w:lang w:eastAsia="en-GB"/>
        </w:rPr>
        <w:t>As we all know, neurodivergent children can be amongst those most vulnerable online, therefore more likely to become victims of things like scams. Those with ADHD, autism or other divergent ways of thinking might not recognise when someone intends to do harm.</w:t>
      </w:r>
      <w:r w:rsidRPr="000D08E6">
        <w:rPr>
          <w:rFonts w:ascii="Times New Roman" w:eastAsia="Times New Roman" w:hAnsi="Times New Roman" w:cs="Times New Roman"/>
          <w:sz w:val="24"/>
          <w:szCs w:val="24"/>
          <w:lang w:eastAsia="en-GB"/>
        </w:rPr>
        <w:br/>
      </w:r>
      <w:r w:rsidRPr="000D08E6">
        <w:rPr>
          <w:rFonts w:ascii="Times New Roman" w:eastAsia="Times New Roman" w:hAnsi="Times New Roman" w:cs="Times New Roman"/>
          <w:sz w:val="24"/>
          <w:szCs w:val="24"/>
          <w:lang w:eastAsia="en-GB"/>
        </w:rPr>
        <w:br/>
        <w:t>Internet Matters have put together a brand new free guide for parents which explores how neurodivergent children's unique traits can leave them open to scams, particularly in games.</w:t>
      </w:r>
      <w:r w:rsidRPr="002F2FE3">
        <w:rPr>
          <w:rFonts w:ascii="Times New Roman" w:eastAsia="Times New Roman" w:hAnsi="Times New Roman" w:cs="Times New Roman"/>
          <w:color w:val="222222"/>
          <w:sz w:val="24"/>
          <w:szCs w:val="24"/>
          <w:bdr w:val="none" w:sz="0" w:space="0" w:color="auto" w:frame="1"/>
          <w:lang w:eastAsia="en-GB"/>
        </w:rPr>
        <w:br/>
      </w:r>
      <w:r w:rsidRPr="002F2FE3">
        <w:rPr>
          <w:rFonts w:ascii="Times New Roman" w:eastAsia="Times New Roman" w:hAnsi="Times New Roman" w:cs="Times New Roman"/>
          <w:color w:val="222222"/>
          <w:sz w:val="24"/>
          <w:szCs w:val="24"/>
          <w:bdr w:val="none" w:sz="0" w:space="0" w:color="auto" w:frame="1"/>
          <w:lang w:eastAsia="en-GB"/>
        </w:rPr>
        <w:br/>
      </w:r>
      <w:r>
        <w:rPr>
          <w:rFonts w:ascii="Times New Roman" w:eastAsia="Times New Roman" w:hAnsi="Times New Roman" w:cs="Times New Roman"/>
          <w:color w:val="222222"/>
          <w:sz w:val="24"/>
          <w:szCs w:val="24"/>
          <w:bdr w:val="none" w:sz="0" w:space="0" w:color="auto" w:frame="1"/>
          <w:lang w:eastAsia="en-GB"/>
        </w:rPr>
        <w:t xml:space="preserve">You </w:t>
      </w:r>
      <w:r w:rsidRPr="002F2FE3">
        <w:rPr>
          <w:rFonts w:ascii="Times New Roman" w:eastAsia="Times New Roman" w:hAnsi="Times New Roman" w:cs="Times New Roman"/>
          <w:color w:val="222222"/>
          <w:sz w:val="24"/>
          <w:szCs w:val="24"/>
          <w:bdr w:val="none" w:sz="0" w:space="0" w:color="auto" w:frame="1"/>
          <w:lang w:eastAsia="en-GB"/>
        </w:rPr>
        <w:t>can download the free guide </w:t>
      </w:r>
      <w:hyperlink r:id="rId5" w:tgtFrame="_blank" w:history="1">
        <w:r w:rsidRPr="002F2FE3">
          <w:rPr>
            <w:rFonts w:ascii="Times New Roman" w:eastAsia="Times New Roman" w:hAnsi="Times New Roman" w:cs="Times New Roman"/>
            <w:b/>
            <w:bCs/>
            <w:color w:val="FF002B"/>
            <w:sz w:val="24"/>
            <w:szCs w:val="24"/>
            <w:u w:val="single"/>
            <w:bdr w:val="none" w:sz="0" w:space="0" w:color="auto" w:frame="1"/>
            <w:lang w:eastAsia="en-GB"/>
          </w:rPr>
          <w:t>HERE</w:t>
        </w:r>
      </w:hyperlink>
      <w:r w:rsidRPr="002F2FE3">
        <w:rPr>
          <w:rFonts w:ascii="Times New Roman" w:eastAsia="Times New Roman" w:hAnsi="Times New Roman" w:cs="Times New Roman"/>
          <w:color w:val="222222"/>
          <w:sz w:val="24"/>
          <w:szCs w:val="24"/>
          <w:bdr w:val="none" w:sz="0" w:space="0" w:color="auto" w:frame="1"/>
          <w:lang w:eastAsia="en-GB"/>
        </w:rPr>
        <w:t>.</w:t>
      </w:r>
    </w:p>
    <w:p w14:paraId="517B8EF6" w14:textId="1F56D7B7" w:rsidR="002F2FE3" w:rsidRPr="002F2FE3" w:rsidRDefault="002F2FE3" w:rsidP="002F2FE3">
      <w:pPr>
        <w:spacing w:before="150" w:after="150" w:line="263" w:lineRule="atLeast"/>
        <w:rPr>
          <w:rFonts w:ascii="Times New Roman" w:eastAsia="Times New Roman" w:hAnsi="Times New Roman" w:cs="Times New Roman"/>
          <w:b/>
          <w:bCs/>
          <w:color w:val="22354C"/>
          <w:spacing w:val="-11"/>
          <w:sz w:val="24"/>
          <w:szCs w:val="24"/>
          <w:lang w:eastAsia="en-GB"/>
        </w:rPr>
      </w:pPr>
      <w:r w:rsidRPr="002F2FE3">
        <w:rPr>
          <w:rFonts w:ascii="Times New Roman" w:eastAsia="Times New Roman" w:hAnsi="Times New Roman" w:cs="Times New Roman"/>
          <w:color w:val="222222"/>
          <w:sz w:val="24"/>
          <w:szCs w:val="24"/>
          <w:lang w:eastAsia="en-GB"/>
        </w:rPr>
        <w:br/>
      </w:r>
      <w:r w:rsidRPr="002F2FE3">
        <w:rPr>
          <w:rFonts w:ascii="Times New Roman" w:eastAsia="Times New Roman" w:hAnsi="Times New Roman" w:cs="Times New Roman"/>
          <w:b/>
          <w:bCs/>
          <w:color w:val="22354C"/>
          <w:spacing w:val="-11"/>
          <w:sz w:val="24"/>
          <w:szCs w:val="24"/>
          <w:lang w:eastAsia="en-GB"/>
        </w:rPr>
        <w:t>For Parents - Gadget Gift Guide</w:t>
      </w:r>
    </w:p>
    <w:p w14:paraId="0C2842B8" w14:textId="0CECAD70" w:rsidR="002F2FE3" w:rsidRPr="000D08E6" w:rsidRDefault="002F2FE3" w:rsidP="000D08E6">
      <w:pPr>
        <w:spacing w:before="100" w:beforeAutospacing="1" w:after="100" w:afterAutospacing="1" w:line="240" w:lineRule="auto"/>
        <w:rPr>
          <w:rFonts w:ascii="Times New Roman" w:eastAsia="Times New Roman" w:hAnsi="Times New Roman" w:cs="Times New Roman"/>
          <w:sz w:val="24"/>
          <w:szCs w:val="24"/>
          <w:lang w:eastAsia="en-GB"/>
        </w:rPr>
      </w:pPr>
      <w:r w:rsidRPr="000D08E6">
        <w:rPr>
          <w:rFonts w:ascii="Times New Roman" w:eastAsia="Times New Roman" w:hAnsi="Times New Roman" w:cs="Times New Roman"/>
          <w:sz w:val="24"/>
          <w:szCs w:val="24"/>
          <w:lang w:eastAsia="en-GB"/>
        </w:rPr>
        <w:t xml:space="preserve">Christmas can be an exciting time when many children are given new devices and gadgets. Ireland's online safety charity, </w:t>
      </w:r>
      <w:proofErr w:type="spellStart"/>
      <w:r w:rsidRPr="000D08E6">
        <w:rPr>
          <w:rFonts w:ascii="Times New Roman" w:eastAsia="Times New Roman" w:hAnsi="Times New Roman" w:cs="Times New Roman"/>
          <w:sz w:val="24"/>
          <w:szCs w:val="24"/>
          <w:lang w:eastAsia="en-GB"/>
        </w:rPr>
        <w:t>CyberSafeKids</w:t>
      </w:r>
      <w:proofErr w:type="spellEnd"/>
      <w:r w:rsidRPr="000D08E6">
        <w:rPr>
          <w:rFonts w:ascii="Times New Roman" w:eastAsia="Times New Roman" w:hAnsi="Times New Roman" w:cs="Times New Roman"/>
          <w:sz w:val="24"/>
          <w:szCs w:val="24"/>
          <w:lang w:eastAsia="en-GB"/>
        </w:rPr>
        <w:t xml:space="preserve">, have put together a </w:t>
      </w:r>
      <w:r w:rsidR="000D08E6" w:rsidRPr="000D08E6">
        <w:rPr>
          <w:rFonts w:ascii="Times New Roman" w:eastAsia="Times New Roman" w:hAnsi="Times New Roman" w:cs="Times New Roman"/>
          <w:sz w:val="24"/>
          <w:szCs w:val="24"/>
          <w:lang w:eastAsia="en-GB"/>
        </w:rPr>
        <w:t>brand-new</w:t>
      </w:r>
      <w:r w:rsidRPr="000D08E6">
        <w:rPr>
          <w:rFonts w:ascii="Times New Roman" w:eastAsia="Times New Roman" w:hAnsi="Times New Roman" w:cs="Times New Roman"/>
          <w:sz w:val="24"/>
          <w:szCs w:val="24"/>
          <w:lang w:eastAsia="en-GB"/>
        </w:rPr>
        <w:t xml:space="preserve"> guide for parents and carers covering:</w:t>
      </w:r>
    </w:p>
    <w:p w14:paraId="7F944E07" w14:textId="77777777" w:rsidR="002F2FE3" w:rsidRPr="000D08E6" w:rsidRDefault="002F2FE3" w:rsidP="000D08E6">
      <w:pPr>
        <w:pStyle w:val="ListParagraph"/>
        <w:numPr>
          <w:ilvl w:val="0"/>
          <w:numId w:val="13"/>
        </w:numPr>
        <w:spacing w:before="100" w:beforeAutospacing="1" w:after="100" w:afterAutospacing="1" w:line="240" w:lineRule="auto"/>
        <w:rPr>
          <w:rFonts w:ascii="Times New Roman" w:eastAsia="Times New Roman" w:hAnsi="Times New Roman" w:cs="Times New Roman"/>
          <w:sz w:val="24"/>
          <w:szCs w:val="24"/>
          <w:lang w:eastAsia="en-GB"/>
        </w:rPr>
      </w:pPr>
      <w:r w:rsidRPr="000D08E6">
        <w:rPr>
          <w:rFonts w:ascii="Times New Roman" w:eastAsia="Times New Roman" w:hAnsi="Times New Roman" w:cs="Times New Roman"/>
          <w:sz w:val="24"/>
          <w:szCs w:val="24"/>
          <w:lang w:eastAsia="en-GB"/>
        </w:rPr>
        <w:t>The benefits and risks of popular smart devices and toys.</w:t>
      </w:r>
    </w:p>
    <w:p w14:paraId="778263CB" w14:textId="77777777" w:rsidR="002F2FE3" w:rsidRPr="000D08E6" w:rsidRDefault="002F2FE3" w:rsidP="000D08E6">
      <w:pPr>
        <w:pStyle w:val="ListParagraph"/>
        <w:numPr>
          <w:ilvl w:val="0"/>
          <w:numId w:val="13"/>
        </w:numPr>
        <w:spacing w:before="100" w:beforeAutospacing="1" w:after="100" w:afterAutospacing="1" w:line="240" w:lineRule="auto"/>
        <w:rPr>
          <w:rFonts w:ascii="Times New Roman" w:eastAsia="Times New Roman" w:hAnsi="Times New Roman" w:cs="Times New Roman"/>
          <w:sz w:val="24"/>
          <w:szCs w:val="24"/>
          <w:lang w:eastAsia="en-GB"/>
        </w:rPr>
      </w:pPr>
      <w:r w:rsidRPr="000D08E6">
        <w:rPr>
          <w:rFonts w:ascii="Times New Roman" w:eastAsia="Times New Roman" w:hAnsi="Times New Roman" w:cs="Times New Roman"/>
          <w:sz w:val="24"/>
          <w:szCs w:val="24"/>
          <w:lang w:eastAsia="en-GB"/>
        </w:rPr>
        <w:t>What you can do to make them safer.</w:t>
      </w:r>
    </w:p>
    <w:p w14:paraId="603B4952" w14:textId="77777777" w:rsidR="002F2FE3" w:rsidRPr="000D08E6" w:rsidRDefault="002F2FE3" w:rsidP="000D08E6">
      <w:pPr>
        <w:pStyle w:val="ListParagraph"/>
        <w:numPr>
          <w:ilvl w:val="0"/>
          <w:numId w:val="13"/>
        </w:numPr>
        <w:spacing w:before="100" w:beforeAutospacing="1" w:after="100" w:afterAutospacing="1" w:line="240" w:lineRule="auto"/>
        <w:rPr>
          <w:rFonts w:ascii="Times New Roman" w:eastAsia="Times New Roman" w:hAnsi="Times New Roman" w:cs="Times New Roman"/>
          <w:sz w:val="24"/>
          <w:szCs w:val="24"/>
          <w:lang w:eastAsia="en-GB"/>
        </w:rPr>
      </w:pPr>
      <w:r w:rsidRPr="000D08E6">
        <w:rPr>
          <w:rFonts w:ascii="Times New Roman" w:eastAsia="Times New Roman" w:hAnsi="Times New Roman" w:cs="Times New Roman"/>
          <w:sz w:val="24"/>
          <w:szCs w:val="24"/>
          <w:lang w:eastAsia="en-GB"/>
        </w:rPr>
        <w:t>Age recommendations</w:t>
      </w:r>
    </w:p>
    <w:p w14:paraId="5D78C241" w14:textId="77777777" w:rsidR="002F2FE3" w:rsidRPr="000D08E6" w:rsidRDefault="002F2FE3" w:rsidP="000D08E6">
      <w:pPr>
        <w:pStyle w:val="ListParagraph"/>
        <w:numPr>
          <w:ilvl w:val="0"/>
          <w:numId w:val="13"/>
        </w:numPr>
        <w:spacing w:before="100" w:beforeAutospacing="1" w:after="100" w:afterAutospacing="1" w:line="240" w:lineRule="auto"/>
        <w:rPr>
          <w:rFonts w:ascii="Times New Roman" w:eastAsia="Times New Roman" w:hAnsi="Times New Roman" w:cs="Times New Roman"/>
          <w:sz w:val="24"/>
          <w:szCs w:val="24"/>
          <w:lang w:eastAsia="en-GB"/>
        </w:rPr>
      </w:pPr>
      <w:r w:rsidRPr="000D08E6">
        <w:rPr>
          <w:rFonts w:ascii="Times New Roman" w:eastAsia="Times New Roman" w:hAnsi="Times New Roman" w:cs="Times New Roman"/>
          <w:sz w:val="24"/>
          <w:szCs w:val="24"/>
          <w:lang w:eastAsia="en-GB"/>
        </w:rPr>
        <w:t>And more.</w:t>
      </w:r>
    </w:p>
    <w:p w14:paraId="7CC10DED" w14:textId="3D082D4A" w:rsidR="002F2FE3" w:rsidRDefault="002F2FE3" w:rsidP="002F2FE3">
      <w:pPr>
        <w:spacing w:after="0" w:line="240" w:lineRule="auto"/>
        <w:jc w:val="both"/>
        <w:rPr>
          <w:rFonts w:ascii="Times New Roman" w:eastAsia="Times New Roman" w:hAnsi="Times New Roman" w:cs="Times New Roman"/>
          <w:color w:val="222222"/>
          <w:sz w:val="24"/>
          <w:szCs w:val="24"/>
          <w:bdr w:val="none" w:sz="0" w:space="0" w:color="auto" w:frame="1"/>
          <w:lang w:eastAsia="en-GB"/>
        </w:rPr>
      </w:pPr>
      <w:r w:rsidRPr="002F2FE3">
        <w:rPr>
          <w:rFonts w:ascii="Times New Roman" w:eastAsia="Times New Roman" w:hAnsi="Times New Roman" w:cs="Times New Roman"/>
          <w:color w:val="222222"/>
          <w:sz w:val="24"/>
          <w:szCs w:val="24"/>
          <w:bdr w:val="none" w:sz="0" w:space="0" w:color="auto" w:frame="1"/>
          <w:lang w:eastAsia="en-GB"/>
        </w:rPr>
        <w:t>You can download the guide </w:t>
      </w:r>
      <w:hyperlink r:id="rId6" w:tgtFrame="_blank" w:history="1">
        <w:r w:rsidRPr="002F2FE3">
          <w:rPr>
            <w:rFonts w:ascii="Times New Roman" w:eastAsia="Times New Roman" w:hAnsi="Times New Roman" w:cs="Times New Roman"/>
            <w:b/>
            <w:bCs/>
            <w:color w:val="FF002B"/>
            <w:sz w:val="24"/>
            <w:szCs w:val="24"/>
            <w:u w:val="single"/>
            <w:bdr w:val="none" w:sz="0" w:space="0" w:color="auto" w:frame="1"/>
            <w:lang w:eastAsia="en-GB"/>
          </w:rPr>
          <w:t>HERE</w:t>
        </w:r>
      </w:hyperlink>
      <w:r w:rsidRPr="002F2FE3">
        <w:rPr>
          <w:rFonts w:ascii="Times New Roman" w:eastAsia="Times New Roman" w:hAnsi="Times New Roman" w:cs="Times New Roman"/>
          <w:color w:val="222222"/>
          <w:sz w:val="24"/>
          <w:szCs w:val="24"/>
          <w:bdr w:val="none" w:sz="0" w:space="0" w:color="auto" w:frame="1"/>
          <w:lang w:eastAsia="en-GB"/>
        </w:rPr>
        <w:t>.</w:t>
      </w:r>
    </w:p>
    <w:p w14:paraId="39F10C46" w14:textId="77777777" w:rsidR="000D08E6" w:rsidRDefault="000D08E6" w:rsidP="002F2FE3">
      <w:pPr>
        <w:spacing w:after="0" w:line="240" w:lineRule="auto"/>
        <w:jc w:val="both"/>
        <w:rPr>
          <w:rFonts w:ascii="Times New Roman" w:eastAsia="Times New Roman" w:hAnsi="Times New Roman" w:cs="Times New Roman"/>
          <w:color w:val="222222"/>
          <w:sz w:val="24"/>
          <w:szCs w:val="24"/>
          <w:bdr w:val="none" w:sz="0" w:space="0" w:color="auto" w:frame="1"/>
          <w:lang w:eastAsia="en-GB"/>
        </w:rPr>
      </w:pPr>
    </w:p>
    <w:p w14:paraId="63AB8EA8" w14:textId="03796905" w:rsidR="00D43C01" w:rsidRDefault="00D43C01" w:rsidP="002F2FE3">
      <w:pPr>
        <w:spacing w:after="0" w:line="240" w:lineRule="auto"/>
        <w:jc w:val="both"/>
        <w:rPr>
          <w:rFonts w:ascii="Times New Roman" w:eastAsia="Times New Roman" w:hAnsi="Times New Roman" w:cs="Times New Roman"/>
          <w:color w:val="222222"/>
          <w:sz w:val="24"/>
          <w:szCs w:val="24"/>
          <w:bdr w:val="none" w:sz="0" w:space="0" w:color="auto" w:frame="1"/>
          <w:lang w:eastAsia="en-GB"/>
        </w:rPr>
      </w:pPr>
      <w:r>
        <w:rPr>
          <w:rFonts w:ascii="Times New Roman" w:eastAsia="Times New Roman" w:hAnsi="Times New Roman" w:cs="Times New Roman"/>
          <w:color w:val="222222"/>
          <w:sz w:val="24"/>
          <w:szCs w:val="24"/>
          <w:bdr w:val="none" w:sz="0" w:space="0" w:color="auto" w:frame="1"/>
          <w:lang w:eastAsia="en-GB"/>
        </w:rPr>
        <w:t>I have had a pair of earrings put on my desk this week, if your child has lost a pair, please come and see me in the office.</w:t>
      </w:r>
    </w:p>
    <w:p w14:paraId="63BE85B5" w14:textId="1F1C66FE" w:rsidR="005A7D45" w:rsidRDefault="005A7D45" w:rsidP="002F2FE3">
      <w:pPr>
        <w:spacing w:after="0" w:line="240" w:lineRule="auto"/>
        <w:jc w:val="both"/>
        <w:rPr>
          <w:rFonts w:ascii="Times New Roman" w:eastAsia="Times New Roman" w:hAnsi="Times New Roman" w:cs="Times New Roman"/>
          <w:color w:val="222222"/>
          <w:sz w:val="24"/>
          <w:szCs w:val="24"/>
          <w:bdr w:val="none" w:sz="0" w:space="0" w:color="auto" w:frame="1"/>
          <w:lang w:eastAsia="en-GB"/>
        </w:rPr>
      </w:pPr>
    </w:p>
    <w:p w14:paraId="1FA7E9E1" w14:textId="373DFACA" w:rsidR="005A7D45" w:rsidRDefault="008F6C08" w:rsidP="002F2FE3">
      <w:pPr>
        <w:spacing w:after="0" w:line="240" w:lineRule="auto"/>
        <w:jc w:val="both"/>
        <w:rPr>
          <w:rFonts w:ascii="Times New Roman" w:eastAsia="Times New Roman" w:hAnsi="Times New Roman" w:cs="Times New Roman"/>
          <w:color w:val="222222"/>
          <w:sz w:val="24"/>
          <w:szCs w:val="24"/>
          <w:bdr w:val="none" w:sz="0" w:space="0" w:color="auto" w:frame="1"/>
          <w:lang w:eastAsia="en-GB"/>
        </w:rPr>
      </w:pPr>
      <w:r>
        <w:rPr>
          <w:rFonts w:ascii="Times New Roman" w:eastAsia="Times New Roman" w:hAnsi="Times New Roman" w:cs="Times New Roman"/>
          <w:color w:val="222222"/>
          <w:sz w:val="24"/>
          <w:szCs w:val="24"/>
          <w:bdr w:val="none" w:sz="0" w:space="0" w:color="auto" w:frame="1"/>
          <w:lang w:eastAsia="en-GB"/>
        </w:rPr>
        <w:t xml:space="preserve">Please see a flyer from </w:t>
      </w:r>
      <w:proofErr w:type="spellStart"/>
      <w:r>
        <w:rPr>
          <w:rFonts w:ascii="Times New Roman" w:eastAsia="Times New Roman" w:hAnsi="Times New Roman" w:cs="Times New Roman"/>
          <w:color w:val="222222"/>
          <w:sz w:val="24"/>
          <w:szCs w:val="24"/>
          <w:bdr w:val="none" w:sz="0" w:space="0" w:color="auto" w:frame="1"/>
          <w:lang w:eastAsia="en-GB"/>
        </w:rPr>
        <w:t>Withyham</w:t>
      </w:r>
      <w:proofErr w:type="spellEnd"/>
      <w:r>
        <w:rPr>
          <w:rFonts w:ascii="Times New Roman" w:eastAsia="Times New Roman" w:hAnsi="Times New Roman" w:cs="Times New Roman"/>
          <w:color w:val="222222"/>
          <w:sz w:val="24"/>
          <w:szCs w:val="24"/>
          <w:bdr w:val="none" w:sz="0" w:space="0" w:color="auto" w:frame="1"/>
          <w:lang w:eastAsia="en-GB"/>
        </w:rPr>
        <w:t xml:space="preserve"> Cricket Club.</w:t>
      </w:r>
    </w:p>
    <w:p w14:paraId="5FCAF6C4" w14:textId="08699FD0" w:rsidR="00BD3C86" w:rsidRDefault="00BD3C86" w:rsidP="002F2FE3">
      <w:pPr>
        <w:spacing w:after="0" w:line="240" w:lineRule="auto"/>
        <w:jc w:val="both"/>
        <w:rPr>
          <w:rFonts w:ascii="Times New Roman" w:eastAsia="Times New Roman" w:hAnsi="Times New Roman" w:cs="Times New Roman"/>
          <w:color w:val="222222"/>
          <w:sz w:val="24"/>
          <w:szCs w:val="24"/>
          <w:bdr w:val="none" w:sz="0" w:space="0" w:color="auto" w:frame="1"/>
          <w:lang w:eastAsia="en-GB"/>
        </w:rPr>
      </w:pPr>
    </w:p>
    <w:p w14:paraId="0C0D3EEC" w14:textId="77777777" w:rsidR="00BD3C86" w:rsidRDefault="00BD3C86" w:rsidP="00BD3C86">
      <w:pPr>
        <w:shd w:val="clear" w:color="auto" w:fill="FFFFFF"/>
        <w:spacing w:after="0" w:line="240" w:lineRule="auto"/>
        <w:rPr>
          <w:rFonts w:ascii="Times New Roman" w:eastAsia="Times New Roman" w:hAnsi="Times New Roman" w:cs="Times New Roman"/>
          <w:color w:val="222222"/>
          <w:sz w:val="24"/>
          <w:szCs w:val="24"/>
          <w:lang w:eastAsia="en-GB"/>
        </w:rPr>
      </w:pPr>
      <w:r>
        <w:rPr>
          <w:rFonts w:ascii="Times New Roman" w:eastAsia="Times New Roman" w:hAnsi="Times New Roman" w:cs="Times New Roman"/>
          <w:color w:val="222222"/>
          <w:sz w:val="24"/>
          <w:szCs w:val="24"/>
          <w:lang w:eastAsia="en-GB"/>
        </w:rPr>
        <w:t>Please also see the attached Wake Up Wednesday Infographics from the National College.</w:t>
      </w:r>
    </w:p>
    <w:p w14:paraId="770E68C2" w14:textId="7ED5D282" w:rsidR="008F6C08" w:rsidRDefault="008F6C08" w:rsidP="002F2FE3">
      <w:pPr>
        <w:spacing w:after="0" w:line="240" w:lineRule="auto"/>
        <w:jc w:val="both"/>
        <w:rPr>
          <w:rFonts w:ascii="Times New Roman" w:eastAsia="Times New Roman" w:hAnsi="Times New Roman" w:cs="Times New Roman"/>
          <w:color w:val="222222"/>
          <w:sz w:val="24"/>
          <w:szCs w:val="24"/>
          <w:bdr w:val="none" w:sz="0" w:space="0" w:color="auto" w:frame="1"/>
          <w:lang w:eastAsia="en-GB"/>
        </w:rPr>
      </w:pPr>
    </w:p>
    <w:p w14:paraId="6BF9C520" w14:textId="77777777" w:rsidR="008F6C08" w:rsidRDefault="008F6C08" w:rsidP="002F2FE3">
      <w:pPr>
        <w:spacing w:after="0" w:line="240" w:lineRule="auto"/>
        <w:jc w:val="both"/>
        <w:rPr>
          <w:rFonts w:ascii="Times New Roman" w:eastAsia="Times New Roman" w:hAnsi="Times New Roman" w:cs="Times New Roman"/>
          <w:color w:val="222222"/>
          <w:sz w:val="24"/>
          <w:szCs w:val="24"/>
          <w:bdr w:val="none" w:sz="0" w:space="0" w:color="auto" w:frame="1"/>
          <w:lang w:eastAsia="en-GB"/>
        </w:rPr>
      </w:pPr>
    </w:p>
    <w:p w14:paraId="1A1D659A" w14:textId="74CF8A67" w:rsidR="002F2FE3" w:rsidRDefault="002F2FE3" w:rsidP="002F2FE3">
      <w:pPr>
        <w:spacing w:after="0" w:line="240" w:lineRule="auto"/>
        <w:jc w:val="both"/>
        <w:rPr>
          <w:rFonts w:ascii="Times New Roman" w:eastAsia="Times New Roman" w:hAnsi="Times New Roman" w:cs="Times New Roman"/>
          <w:color w:val="222222"/>
          <w:sz w:val="24"/>
          <w:szCs w:val="24"/>
          <w:bdr w:val="none" w:sz="0" w:space="0" w:color="auto" w:frame="1"/>
          <w:lang w:eastAsia="en-GB"/>
        </w:rPr>
      </w:pPr>
    </w:p>
    <w:p w14:paraId="58FD79DE" w14:textId="3AD1260C" w:rsidR="002F2FE3" w:rsidRPr="002F2FE3" w:rsidRDefault="002F2FE3" w:rsidP="002F2FE3">
      <w:pPr>
        <w:spacing w:after="0" w:line="240" w:lineRule="auto"/>
        <w:jc w:val="both"/>
        <w:rPr>
          <w:rFonts w:ascii="Times New Roman" w:eastAsia="Times New Roman" w:hAnsi="Times New Roman" w:cs="Times New Roman"/>
          <w:color w:val="222222"/>
          <w:sz w:val="24"/>
          <w:szCs w:val="24"/>
          <w:lang w:eastAsia="en-GB"/>
        </w:rPr>
      </w:pPr>
      <w:r>
        <w:rPr>
          <w:rFonts w:ascii="Times New Roman" w:eastAsia="Times New Roman" w:hAnsi="Times New Roman" w:cs="Times New Roman"/>
          <w:color w:val="222222"/>
          <w:sz w:val="24"/>
          <w:szCs w:val="24"/>
          <w:bdr w:val="none" w:sz="0" w:space="0" w:color="auto" w:frame="1"/>
          <w:lang w:eastAsia="en-GB"/>
        </w:rPr>
        <w:t>Kind regards</w:t>
      </w:r>
    </w:p>
    <w:p w14:paraId="250EB0AA" w14:textId="154046E5" w:rsidR="00981A7E" w:rsidRPr="00400952" w:rsidRDefault="00981A7E" w:rsidP="00400952">
      <w:pPr>
        <w:spacing w:after="0" w:line="240" w:lineRule="auto"/>
        <w:rPr>
          <w:rFonts w:ascii="Times New Roman" w:eastAsia="Times New Roman" w:hAnsi="Times New Roman" w:cs="Times New Roman"/>
          <w:sz w:val="24"/>
          <w:szCs w:val="24"/>
          <w:lang w:eastAsia="en-GB"/>
        </w:rPr>
      </w:pPr>
    </w:p>
    <w:sectPr w:rsidR="00981A7E" w:rsidRPr="004009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D1127"/>
    <w:multiLevelType w:val="hybridMultilevel"/>
    <w:tmpl w:val="13C241F8"/>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1" w15:restartNumberingAfterBreak="0">
    <w:nsid w:val="17F003CF"/>
    <w:multiLevelType w:val="hybridMultilevel"/>
    <w:tmpl w:val="9AEE2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DF2893"/>
    <w:multiLevelType w:val="multilevel"/>
    <w:tmpl w:val="9D2E5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23734C"/>
    <w:multiLevelType w:val="hybridMultilevel"/>
    <w:tmpl w:val="B7B889E2"/>
    <w:lvl w:ilvl="0" w:tplc="2ABCE32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0D027E"/>
    <w:multiLevelType w:val="multilevel"/>
    <w:tmpl w:val="79BA3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115FDC"/>
    <w:multiLevelType w:val="multilevel"/>
    <w:tmpl w:val="A27AA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547E98"/>
    <w:multiLevelType w:val="hybridMultilevel"/>
    <w:tmpl w:val="7B80746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A1239D9"/>
    <w:multiLevelType w:val="hybridMultilevel"/>
    <w:tmpl w:val="F2289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534D9F"/>
    <w:multiLevelType w:val="multilevel"/>
    <w:tmpl w:val="12DE4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F15321"/>
    <w:multiLevelType w:val="multilevel"/>
    <w:tmpl w:val="D4708A6A"/>
    <w:lvl w:ilvl="0">
      <w:start w:val="17"/>
      <w:numFmt w:val="decimal"/>
      <w:lvlText w:val="%1"/>
      <w:lvlJc w:val="left"/>
      <w:pPr>
        <w:ind w:left="840" w:hanging="840"/>
      </w:pPr>
      <w:rPr>
        <w:rFonts w:hint="default"/>
      </w:rPr>
    </w:lvl>
    <w:lvl w:ilvl="1">
      <w:start w:val="6"/>
      <w:numFmt w:val="decimalZero"/>
      <w:lvlText w:val="%1.%2"/>
      <w:lvlJc w:val="left"/>
      <w:pPr>
        <w:ind w:left="840" w:hanging="840"/>
      </w:pPr>
      <w:rPr>
        <w:rFonts w:hint="default"/>
      </w:rPr>
    </w:lvl>
    <w:lvl w:ilvl="2">
      <w:start w:val="25"/>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76B1198"/>
    <w:multiLevelType w:val="multilevel"/>
    <w:tmpl w:val="34F28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4E01CA"/>
    <w:multiLevelType w:val="multilevel"/>
    <w:tmpl w:val="B7B2B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8F34CF"/>
    <w:multiLevelType w:val="multilevel"/>
    <w:tmpl w:val="679A0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9"/>
  </w:num>
  <w:num w:numId="4">
    <w:abstractNumId w:val="5"/>
  </w:num>
  <w:num w:numId="5">
    <w:abstractNumId w:val="6"/>
  </w:num>
  <w:num w:numId="6">
    <w:abstractNumId w:val="0"/>
  </w:num>
  <w:num w:numId="7">
    <w:abstractNumId w:val="12"/>
  </w:num>
  <w:num w:numId="8">
    <w:abstractNumId w:val="2"/>
  </w:num>
  <w:num w:numId="9">
    <w:abstractNumId w:val="8"/>
  </w:num>
  <w:num w:numId="10">
    <w:abstractNumId w:val="11"/>
  </w:num>
  <w:num w:numId="11">
    <w:abstractNumId w:val="4"/>
  </w:num>
  <w:num w:numId="12">
    <w:abstractNumId w:val="1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8CB"/>
    <w:rsid w:val="00006F2E"/>
    <w:rsid w:val="00027108"/>
    <w:rsid w:val="00031C96"/>
    <w:rsid w:val="00031F82"/>
    <w:rsid w:val="000326B5"/>
    <w:rsid w:val="0006529C"/>
    <w:rsid w:val="000770A0"/>
    <w:rsid w:val="0007762C"/>
    <w:rsid w:val="00080098"/>
    <w:rsid w:val="00080B11"/>
    <w:rsid w:val="000B2508"/>
    <w:rsid w:val="000B3D54"/>
    <w:rsid w:val="000B3DB4"/>
    <w:rsid w:val="000C37F2"/>
    <w:rsid w:val="000C4A58"/>
    <w:rsid w:val="000C666A"/>
    <w:rsid w:val="000D08E6"/>
    <w:rsid w:val="000E27A8"/>
    <w:rsid w:val="00107E0A"/>
    <w:rsid w:val="001134BB"/>
    <w:rsid w:val="001145D9"/>
    <w:rsid w:val="0013178F"/>
    <w:rsid w:val="0013303C"/>
    <w:rsid w:val="001459EC"/>
    <w:rsid w:val="00152345"/>
    <w:rsid w:val="001569EA"/>
    <w:rsid w:val="00177EE5"/>
    <w:rsid w:val="001D6EFB"/>
    <w:rsid w:val="001E5805"/>
    <w:rsid w:val="0020322A"/>
    <w:rsid w:val="002032C3"/>
    <w:rsid w:val="00221E33"/>
    <w:rsid w:val="00246FAA"/>
    <w:rsid w:val="0024704C"/>
    <w:rsid w:val="00256D27"/>
    <w:rsid w:val="002609BE"/>
    <w:rsid w:val="0026247E"/>
    <w:rsid w:val="0026443E"/>
    <w:rsid w:val="00267558"/>
    <w:rsid w:val="002717CF"/>
    <w:rsid w:val="002929A1"/>
    <w:rsid w:val="002B2FBA"/>
    <w:rsid w:val="002D4B36"/>
    <w:rsid w:val="002D7063"/>
    <w:rsid w:val="002D7637"/>
    <w:rsid w:val="002E2EAF"/>
    <w:rsid w:val="002F00D0"/>
    <w:rsid w:val="002F2A2E"/>
    <w:rsid w:val="002F2FE3"/>
    <w:rsid w:val="00301DC3"/>
    <w:rsid w:val="00335E93"/>
    <w:rsid w:val="00356723"/>
    <w:rsid w:val="00371CF9"/>
    <w:rsid w:val="003921DB"/>
    <w:rsid w:val="003A0083"/>
    <w:rsid w:val="003B7F04"/>
    <w:rsid w:val="003C29D9"/>
    <w:rsid w:val="003D04A8"/>
    <w:rsid w:val="003D0A0F"/>
    <w:rsid w:val="003D27B9"/>
    <w:rsid w:val="003D4D0A"/>
    <w:rsid w:val="00400952"/>
    <w:rsid w:val="004216A7"/>
    <w:rsid w:val="00425F83"/>
    <w:rsid w:val="00426274"/>
    <w:rsid w:val="004359BC"/>
    <w:rsid w:val="00435E9A"/>
    <w:rsid w:val="004446F7"/>
    <w:rsid w:val="00451847"/>
    <w:rsid w:val="00454B01"/>
    <w:rsid w:val="00457347"/>
    <w:rsid w:val="004640C1"/>
    <w:rsid w:val="00476FC8"/>
    <w:rsid w:val="004923F2"/>
    <w:rsid w:val="004A3F16"/>
    <w:rsid w:val="004A56B8"/>
    <w:rsid w:val="004B0D17"/>
    <w:rsid w:val="004B4DF1"/>
    <w:rsid w:val="004C7805"/>
    <w:rsid w:val="004C7AF3"/>
    <w:rsid w:val="00500039"/>
    <w:rsid w:val="0051241A"/>
    <w:rsid w:val="00523E2B"/>
    <w:rsid w:val="00534772"/>
    <w:rsid w:val="00546554"/>
    <w:rsid w:val="00555D5B"/>
    <w:rsid w:val="00560D3C"/>
    <w:rsid w:val="00562CD7"/>
    <w:rsid w:val="0056362E"/>
    <w:rsid w:val="005668C2"/>
    <w:rsid w:val="00581128"/>
    <w:rsid w:val="005A7D45"/>
    <w:rsid w:val="005D2761"/>
    <w:rsid w:val="005D713B"/>
    <w:rsid w:val="005F1CC9"/>
    <w:rsid w:val="005F3170"/>
    <w:rsid w:val="00626F7E"/>
    <w:rsid w:val="00646664"/>
    <w:rsid w:val="00690AF8"/>
    <w:rsid w:val="00696219"/>
    <w:rsid w:val="006A0625"/>
    <w:rsid w:val="00705750"/>
    <w:rsid w:val="00720835"/>
    <w:rsid w:val="00734976"/>
    <w:rsid w:val="00742C84"/>
    <w:rsid w:val="00765686"/>
    <w:rsid w:val="00765922"/>
    <w:rsid w:val="00770BEA"/>
    <w:rsid w:val="00784D1B"/>
    <w:rsid w:val="00785033"/>
    <w:rsid w:val="007930BF"/>
    <w:rsid w:val="007A230E"/>
    <w:rsid w:val="007A2631"/>
    <w:rsid w:val="007A2D01"/>
    <w:rsid w:val="007A75CC"/>
    <w:rsid w:val="007B2BC2"/>
    <w:rsid w:val="007C60F2"/>
    <w:rsid w:val="007D080B"/>
    <w:rsid w:val="007D5B76"/>
    <w:rsid w:val="007E12DA"/>
    <w:rsid w:val="007E1DF7"/>
    <w:rsid w:val="007E7D64"/>
    <w:rsid w:val="00810ECF"/>
    <w:rsid w:val="008324D2"/>
    <w:rsid w:val="00833C13"/>
    <w:rsid w:val="00847C27"/>
    <w:rsid w:val="008C579B"/>
    <w:rsid w:val="008E1D4E"/>
    <w:rsid w:val="008E6961"/>
    <w:rsid w:val="008F450A"/>
    <w:rsid w:val="008F6C08"/>
    <w:rsid w:val="00916457"/>
    <w:rsid w:val="009200A9"/>
    <w:rsid w:val="00940C45"/>
    <w:rsid w:val="009529EA"/>
    <w:rsid w:val="00953AC5"/>
    <w:rsid w:val="00961B26"/>
    <w:rsid w:val="00964082"/>
    <w:rsid w:val="009641C9"/>
    <w:rsid w:val="00981A7E"/>
    <w:rsid w:val="009821F1"/>
    <w:rsid w:val="00990D3B"/>
    <w:rsid w:val="009A19F9"/>
    <w:rsid w:val="009A484A"/>
    <w:rsid w:val="009B07C7"/>
    <w:rsid w:val="009B5649"/>
    <w:rsid w:val="009B617B"/>
    <w:rsid w:val="009D2DF0"/>
    <w:rsid w:val="009E07E6"/>
    <w:rsid w:val="009E7C0B"/>
    <w:rsid w:val="009F0214"/>
    <w:rsid w:val="009F1CD9"/>
    <w:rsid w:val="009F5958"/>
    <w:rsid w:val="00A02794"/>
    <w:rsid w:val="00A07D89"/>
    <w:rsid w:val="00A24C4D"/>
    <w:rsid w:val="00A32348"/>
    <w:rsid w:val="00A355EA"/>
    <w:rsid w:val="00A50B92"/>
    <w:rsid w:val="00A53AFA"/>
    <w:rsid w:val="00A90FC6"/>
    <w:rsid w:val="00A938A0"/>
    <w:rsid w:val="00A97FC9"/>
    <w:rsid w:val="00AC54C2"/>
    <w:rsid w:val="00AF08EA"/>
    <w:rsid w:val="00B30CBA"/>
    <w:rsid w:val="00B433A7"/>
    <w:rsid w:val="00B6237C"/>
    <w:rsid w:val="00B765DE"/>
    <w:rsid w:val="00B800CF"/>
    <w:rsid w:val="00B905A7"/>
    <w:rsid w:val="00BA2AC3"/>
    <w:rsid w:val="00BC56F9"/>
    <w:rsid w:val="00BD01DA"/>
    <w:rsid w:val="00BD2AAA"/>
    <w:rsid w:val="00BD3C86"/>
    <w:rsid w:val="00BF10F6"/>
    <w:rsid w:val="00BF1391"/>
    <w:rsid w:val="00C05431"/>
    <w:rsid w:val="00C11EF8"/>
    <w:rsid w:val="00C41148"/>
    <w:rsid w:val="00C4378E"/>
    <w:rsid w:val="00C45B24"/>
    <w:rsid w:val="00C61CEE"/>
    <w:rsid w:val="00C61D4A"/>
    <w:rsid w:val="00C949AB"/>
    <w:rsid w:val="00CA3375"/>
    <w:rsid w:val="00CA5F44"/>
    <w:rsid w:val="00CB0314"/>
    <w:rsid w:val="00CB0A3C"/>
    <w:rsid w:val="00CC08A9"/>
    <w:rsid w:val="00CC332D"/>
    <w:rsid w:val="00CE6C26"/>
    <w:rsid w:val="00D003A8"/>
    <w:rsid w:val="00D0648B"/>
    <w:rsid w:val="00D11388"/>
    <w:rsid w:val="00D13AEF"/>
    <w:rsid w:val="00D16E7A"/>
    <w:rsid w:val="00D318CB"/>
    <w:rsid w:val="00D43C01"/>
    <w:rsid w:val="00D46EE9"/>
    <w:rsid w:val="00D56005"/>
    <w:rsid w:val="00D754D9"/>
    <w:rsid w:val="00D82A9D"/>
    <w:rsid w:val="00D862EA"/>
    <w:rsid w:val="00D8646F"/>
    <w:rsid w:val="00D92BBE"/>
    <w:rsid w:val="00DA3019"/>
    <w:rsid w:val="00DB1FA8"/>
    <w:rsid w:val="00DE451A"/>
    <w:rsid w:val="00E13528"/>
    <w:rsid w:val="00E15D52"/>
    <w:rsid w:val="00E16363"/>
    <w:rsid w:val="00E16F91"/>
    <w:rsid w:val="00E2270E"/>
    <w:rsid w:val="00E47F2F"/>
    <w:rsid w:val="00E61A62"/>
    <w:rsid w:val="00E62FE7"/>
    <w:rsid w:val="00E965A9"/>
    <w:rsid w:val="00E9706A"/>
    <w:rsid w:val="00E97574"/>
    <w:rsid w:val="00EA023E"/>
    <w:rsid w:val="00EA245A"/>
    <w:rsid w:val="00EA3659"/>
    <w:rsid w:val="00EB188F"/>
    <w:rsid w:val="00EC24CE"/>
    <w:rsid w:val="00EC7C39"/>
    <w:rsid w:val="00EC7F3E"/>
    <w:rsid w:val="00ED1B48"/>
    <w:rsid w:val="00ED43B7"/>
    <w:rsid w:val="00EE1A0B"/>
    <w:rsid w:val="00EE5D37"/>
    <w:rsid w:val="00F01F5F"/>
    <w:rsid w:val="00F121EF"/>
    <w:rsid w:val="00F24490"/>
    <w:rsid w:val="00F523D5"/>
    <w:rsid w:val="00F6520F"/>
    <w:rsid w:val="00F82874"/>
    <w:rsid w:val="00F90885"/>
    <w:rsid w:val="00F9202A"/>
    <w:rsid w:val="00F965B5"/>
    <w:rsid w:val="00FF79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CDE79"/>
  <w15:chartTrackingRefBased/>
  <w15:docId w15:val="{B1BA1CCF-1AD8-4CE7-B026-59B23D037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8CB"/>
  </w:style>
  <w:style w:type="paragraph" w:styleId="Heading2">
    <w:name w:val="heading 2"/>
    <w:basedOn w:val="Normal"/>
    <w:link w:val="Heading2Char"/>
    <w:uiPriority w:val="9"/>
    <w:qFormat/>
    <w:rsid w:val="0045734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3C29D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05A7"/>
    <w:rPr>
      <w:color w:val="0563C1" w:themeColor="hyperlink"/>
      <w:u w:val="single"/>
    </w:rPr>
  </w:style>
  <w:style w:type="character" w:styleId="UnresolvedMention">
    <w:name w:val="Unresolved Mention"/>
    <w:basedOn w:val="DefaultParagraphFont"/>
    <w:uiPriority w:val="99"/>
    <w:semiHidden/>
    <w:unhideWhenUsed/>
    <w:rsid w:val="00B905A7"/>
    <w:rPr>
      <w:color w:val="605E5C"/>
      <w:shd w:val="clear" w:color="auto" w:fill="E1DFDD"/>
    </w:rPr>
  </w:style>
  <w:style w:type="character" w:styleId="FollowedHyperlink">
    <w:name w:val="FollowedHyperlink"/>
    <w:basedOn w:val="DefaultParagraphFont"/>
    <w:uiPriority w:val="99"/>
    <w:semiHidden/>
    <w:unhideWhenUsed/>
    <w:rsid w:val="00B905A7"/>
    <w:rPr>
      <w:color w:val="954F72" w:themeColor="followedHyperlink"/>
      <w:u w:val="single"/>
    </w:rPr>
  </w:style>
  <w:style w:type="paragraph" w:styleId="ListParagraph">
    <w:name w:val="List Paragraph"/>
    <w:basedOn w:val="Normal"/>
    <w:uiPriority w:val="34"/>
    <w:qFormat/>
    <w:rsid w:val="007A2631"/>
    <w:pPr>
      <w:ind w:left="720"/>
      <w:contextualSpacing/>
    </w:pPr>
  </w:style>
  <w:style w:type="character" w:customStyle="1" w:styleId="Heading3Char">
    <w:name w:val="Heading 3 Char"/>
    <w:basedOn w:val="DefaultParagraphFont"/>
    <w:link w:val="Heading3"/>
    <w:uiPriority w:val="9"/>
    <w:semiHidden/>
    <w:rsid w:val="003C29D9"/>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BD2AAA"/>
    <w:rPr>
      <w:rFonts w:ascii="Times New Roman" w:hAnsi="Times New Roman" w:cs="Times New Roman"/>
      <w:sz w:val="24"/>
      <w:szCs w:val="24"/>
    </w:rPr>
  </w:style>
  <w:style w:type="character" w:customStyle="1" w:styleId="Heading2Char">
    <w:name w:val="Heading 2 Char"/>
    <w:basedOn w:val="DefaultParagraphFont"/>
    <w:link w:val="Heading2"/>
    <w:uiPriority w:val="9"/>
    <w:rsid w:val="00457347"/>
    <w:rPr>
      <w:rFonts w:ascii="Times New Roman" w:eastAsia="Times New Roman" w:hAnsi="Times New Roman" w:cs="Times New Roman"/>
      <w:b/>
      <w:bCs/>
      <w:sz w:val="36"/>
      <w:szCs w:val="36"/>
      <w:lang w:eastAsia="en-GB"/>
    </w:rPr>
  </w:style>
  <w:style w:type="character" w:styleId="CommentReference">
    <w:name w:val="annotation reference"/>
    <w:basedOn w:val="DefaultParagraphFont"/>
    <w:uiPriority w:val="99"/>
    <w:semiHidden/>
    <w:unhideWhenUsed/>
    <w:rsid w:val="00F9202A"/>
    <w:rPr>
      <w:sz w:val="16"/>
      <w:szCs w:val="16"/>
    </w:rPr>
  </w:style>
  <w:style w:type="paragraph" w:styleId="CommentText">
    <w:name w:val="annotation text"/>
    <w:basedOn w:val="Normal"/>
    <w:link w:val="CommentTextChar"/>
    <w:uiPriority w:val="99"/>
    <w:semiHidden/>
    <w:unhideWhenUsed/>
    <w:rsid w:val="00F9202A"/>
    <w:pPr>
      <w:spacing w:line="240" w:lineRule="auto"/>
    </w:pPr>
    <w:rPr>
      <w:sz w:val="20"/>
      <w:szCs w:val="20"/>
    </w:rPr>
  </w:style>
  <w:style w:type="character" w:customStyle="1" w:styleId="CommentTextChar">
    <w:name w:val="Comment Text Char"/>
    <w:basedOn w:val="DefaultParagraphFont"/>
    <w:link w:val="CommentText"/>
    <w:uiPriority w:val="99"/>
    <w:semiHidden/>
    <w:rsid w:val="00F9202A"/>
    <w:rPr>
      <w:sz w:val="20"/>
      <w:szCs w:val="20"/>
    </w:rPr>
  </w:style>
  <w:style w:type="paragraph" w:styleId="CommentSubject">
    <w:name w:val="annotation subject"/>
    <w:basedOn w:val="CommentText"/>
    <w:next w:val="CommentText"/>
    <w:link w:val="CommentSubjectChar"/>
    <w:uiPriority w:val="99"/>
    <w:semiHidden/>
    <w:unhideWhenUsed/>
    <w:rsid w:val="00F9202A"/>
    <w:rPr>
      <w:b/>
      <w:bCs/>
    </w:rPr>
  </w:style>
  <w:style w:type="character" w:customStyle="1" w:styleId="CommentSubjectChar">
    <w:name w:val="Comment Subject Char"/>
    <w:basedOn w:val="CommentTextChar"/>
    <w:link w:val="CommentSubject"/>
    <w:uiPriority w:val="99"/>
    <w:semiHidden/>
    <w:rsid w:val="00F9202A"/>
    <w:rPr>
      <w:b/>
      <w:bCs/>
      <w:sz w:val="20"/>
      <w:szCs w:val="20"/>
    </w:rPr>
  </w:style>
  <w:style w:type="character" w:styleId="Strong">
    <w:name w:val="Strong"/>
    <w:basedOn w:val="DefaultParagraphFont"/>
    <w:uiPriority w:val="22"/>
    <w:qFormat/>
    <w:rsid w:val="007E1D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8305">
      <w:bodyDiv w:val="1"/>
      <w:marLeft w:val="0"/>
      <w:marRight w:val="0"/>
      <w:marTop w:val="0"/>
      <w:marBottom w:val="0"/>
      <w:divBdr>
        <w:top w:val="none" w:sz="0" w:space="0" w:color="auto"/>
        <w:left w:val="none" w:sz="0" w:space="0" w:color="auto"/>
        <w:bottom w:val="none" w:sz="0" w:space="0" w:color="auto"/>
        <w:right w:val="none" w:sz="0" w:space="0" w:color="auto"/>
      </w:divBdr>
      <w:divsChild>
        <w:div w:id="519903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4481463">
              <w:marLeft w:val="0"/>
              <w:marRight w:val="0"/>
              <w:marTop w:val="0"/>
              <w:marBottom w:val="0"/>
              <w:divBdr>
                <w:top w:val="none" w:sz="0" w:space="0" w:color="auto"/>
                <w:left w:val="none" w:sz="0" w:space="0" w:color="auto"/>
                <w:bottom w:val="none" w:sz="0" w:space="0" w:color="auto"/>
                <w:right w:val="none" w:sz="0" w:space="0" w:color="auto"/>
              </w:divBdr>
              <w:divsChild>
                <w:div w:id="1422262734">
                  <w:marLeft w:val="0"/>
                  <w:marRight w:val="0"/>
                  <w:marTop w:val="0"/>
                  <w:marBottom w:val="0"/>
                  <w:divBdr>
                    <w:top w:val="none" w:sz="0" w:space="0" w:color="auto"/>
                    <w:left w:val="none" w:sz="0" w:space="0" w:color="auto"/>
                    <w:bottom w:val="none" w:sz="0" w:space="0" w:color="auto"/>
                    <w:right w:val="none" w:sz="0" w:space="0" w:color="auto"/>
                  </w:divBdr>
                  <w:divsChild>
                    <w:div w:id="108005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77687">
      <w:bodyDiv w:val="1"/>
      <w:marLeft w:val="0"/>
      <w:marRight w:val="0"/>
      <w:marTop w:val="0"/>
      <w:marBottom w:val="0"/>
      <w:divBdr>
        <w:top w:val="none" w:sz="0" w:space="0" w:color="auto"/>
        <w:left w:val="none" w:sz="0" w:space="0" w:color="auto"/>
        <w:bottom w:val="none" w:sz="0" w:space="0" w:color="auto"/>
        <w:right w:val="none" w:sz="0" w:space="0" w:color="auto"/>
      </w:divBdr>
      <w:divsChild>
        <w:div w:id="228267199">
          <w:marLeft w:val="0"/>
          <w:marRight w:val="0"/>
          <w:marTop w:val="0"/>
          <w:marBottom w:val="0"/>
          <w:divBdr>
            <w:top w:val="none" w:sz="0" w:space="0" w:color="auto"/>
            <w:left w:val="none" w:sz="0" w:space="0" w:color="auto"/>
            <w:bottom w:val="none" w:sz="0" w:space="0" w:color="auto"/>
            <w:right w:val="none" w:sz="0" w:space="0" w:color="auto"/>
          </w:divBdr>
        </w:div>
      </w:divsChild>
    </w:div>
    <w:div w:id="120926907">
      <w:bodyDiv w:val="1"/>
      <w:marLeft w:val="0"/>
      <w:marRight w:val="0"/>
      <w:marTop w:val="0"/>
      <w:marBottom w:val="0"/>
      <w:divBdr>
        <w:top w:val="none" w:sz="0" w:space="0" w:color="auto"/>
        <w:left w:val="none" w:sz="0" w:space="0" w:color="auto"/>
        <w:bottom w:val="none" w:sz="0" w:space="0" w:color="auto"/>
        <w:right w:val="none" w:sz="0" w:space="0" w:color="auto"/>
      </w:divBdr>
      <w:divsChild>
        <w:div w:id="1201552714">
          <w:marLeft w:val="0"/>
          <w:marRight w:val="0"/>
          <w:marTop w:val="0"/>
          <w:marBottom w:val="0"/>
          <w:divBdr>
            <w:top w:val="none" w:sz="0" w:space="0" w:color="auto"/>
            <w:left w:val="none" w:sz="0" w:space="0" w:color="auto"/>
            <w:bottom w:val="none" w:sz="0" w:space="0" w:color="auto"/>
            <w:right w:val="none" w:sz="0" w:space="0" w:color="auto"/>
          </w:divBdr>
        </w:div>
        <w:div w:id="1789158950">
          <w:marLeft w:val="0"/>
          <w:marRight w:val="0"/>
          <w:marTop w:val="0"/>
          <w:marBottom w:val="0"/>
          <w:divBdr>
            <w:top w:val="none" w:sz="0" w:space="0" w:color="auto"/>
            <w:left w:val="none" w:sz="0" w:space="0" w:color="auto"/>
            <w:bottom w:val="none" w:sz="0" w:space="0" w:color="auto"/>
            <w:right w:val="none" w:sz="0" w:space="0" w:color="auto"/>
          </w:divBdr>
        </w:div>
        <w:div w:id="1992564735">
          <w:marLeft w:val="0"/>
          <w:marRight w:val="0"/>
          <w:marTop w:val="0"/>
          <w:marBottom w:val="0"/>
          <w:divBdr>
            <w:top w:val="none" w:sz="0" w:space="0" w:color="auto"/>
            <w:left w:val="none" w:sz="0" w:space="0" w:color="auto"/>
            <w:bottom w:val="none" w:sz="0" w:space="0" w:color="auto"/>
            <w:right w:val="none" w:sz="0" w:space="0" w:color="auto"/>
          </w:divBdr>
        </w:div>
      </w:divsChild>
    </w:div>
    <w:div w:id="320042108">
      <w:bodyDiv w:val="1"/>
      <w:marLeft w:val="0"/>
      <w:marRight w:val="0"/>
      <w:marTop w:val="0"/>
      <w:marBottom w:val="0"/>
      <w:divBdr>
        <w:top w:val="none" w:sz="0" w:space="0" w:color="auto"/>
        <w:left w:val="none" w:sz="0" w:space="0" w:color="auto"/>
        <w:bottom w:val="none" w:sz="0" w:space="0" w:color="auto"/>
        <w:right w:val="none" w:sz="0" w:space="0" w:color="auto"/>
      </w:divBdr>
    </w:div>
    <w:div w:id="521624701">
      <w:bodyDiv w:val="1"/>
      <w:marLeft w:val="0"/>
      <w:marRight w:val="0"/>
      <w:marTop w:val="0"/>
      <w:marBottom w:val="0"/>
      <w:divBdr>
        <w:top w:val="none" w:sz="0" w:space="0" w:color="auto"/>
        <w:left w:val="none" w:sz="0" w:space="0" w:color="auto"/>
        <w:bottom w:val="none" w:sz="0" w:space="0" w:color="auto"/>
        <w:right w:val="none" w:sz="0" w:space="0" w:color="auto"/>
      </w:divBdr>
    </w:div>
    <w:div w:id="526452065">
      <w:bodyDiv w:val="1"/>
      <w:marLeft w:val="0"/>
      <w:marRight w:val="0"/>
      <w:marTop w:val="0"/>
      <w:marBottom w:val="0"/>
      <w:divBdr>
        <w:top w:val="none" w:sz="0" w:space="0" w:color="auto"/>
        <w:left w:val="none" w:sz="0" w:space="0" w:color="auto"/>
        <w:bottom w:val="none" w:sz="0" w:space="0" w:color="auto"/>
        <w:right w:val="none" w:sz="0" w:space="0" w:color="auto"/>
      </w:divBdr>
    </w:div>
    <w:div w:id="535891927">
      <w:bodyDiv w:val="1"/>
      <w:marLeft w:val="0"/>
      <w:marRight w:val="0"/>
      <w:marTop w:val="0"/>
      <w:marBottom w:val="0"/>
      <w:divBdr>
        <w:top w:val="none" w:sz="0" w:space="0" w:color="auto"/>
        <w:left w:val="none" w:sz="0" w:space="0" w:color="auto"/>
        <w:bottom w:val="none" w:sz="0" w:space="0" w:color="auto"/>
        <w:right w:val="none" w:sz="0" w:space="0" w:color="auto"/>
      </w:divBdr>
    </w:div>
    <w:div w:id="554657673">
      <w:bodyDiv w:val="1"/>
      <w:marLeft w:val="0"/>
      <w:marRight w:val="0"/>
      <w:marTop w:val="0"/>
      <w:marBottom w:val="0"/>
      <w:divBdr>
        <w:top w:val="none" w:sz="0" w:space="0" w:color="auto"/>
        <w:left w:val="none" w:sz="0" w:space="0" w:color="auto"/>
        <w:bottom w:val="none" w:sz="0" w:space="0" w:color="auto"/>
        <w:right w:val="none" w:sz="0" w:space="0" w:color="auto"/>
      </w:divBdr>
      <w:divsChild>
        <w:div w:id="493574064">
          <w:marLeft w:val="0"/>
          <w:marRight w:val="0"/>
          <w:marTop w:val="0"/>
          <w:marBottom w:val="0"/>
          <w:divBdr>
            <w:top w:val="none" w:sz="0" w:space="0" w:color="auto"/>
            <w:left w:val="none" w:sz="0" w:space="0" w:color="auto"/>
            <w:bottom w:val="none" w:sz="0" w:space="0" w:color="auto"/>
            <w:right w:val="none" w:sz="0" w:space="0" w:color="auto"/>
          </w:divBdr>
          <w:divsChild>
            <w:div w:id="714701637">
              <w:marLeft w:val="0"/>
              <w:marRight w:val="0"/>
              <w:marTop w:val="0"/>
              <w:marBottom w:val="0"/>
              <w:divBdr>
                <w:top w:val="none" w:sz="0" w:space="0" w:color="222222"/>
                <w:left w:val="none" w:sz="0" w:space="0" w:color="222222"/>
                <w:bottom w:val="none" w:sz="0" w:space="0" w:color="222222"/>
                <w:right w:val="none" w:sz="0" w:space="0" w:color="222222"/>
              </w:divBdr>
              <w:divsChild>
                <w:div w:id="1413548080">
                  <w:marLeft w:val="0"/>
                  <w:marRight w:val="0"/>
                  <w:marTop w:val="0"/>
                  <w:marBottom w:val="0"/>
                  <w:divBdr>
                    <w:top w:val="none" w:sz="0" w:space="0" w:color="222222"/>
                    <w:left w:val="none" w:sz="0" w:space="0" w:color="222222"/>
                    <w:bottom w:val="none" w:sz="0" w:space="0" w:color="222222"/>
                    <w:right w:val="none" w:sz="0" w:space="0" w:color="222222"/>
                  </w:divBdr>
                </w:div>
              </w:divsChild>
            </w:div>
            <w:div w:id="1991666579">
              <w:marLeft w:val="0"/>
              <w:marRight w:val="0"/>
              <w:marTop w:val="0"/>
              <w:marBottom w:val="0"/>
              <w:divBdr>
                <w:top w:val="none" w:sz="0" w:space="0" w:color="222222"/>
                <w:left w:val="none" w:sz="0" w:space="0" w:color="222222"/>
                <w:bottom w:val="none" w:sz="0" w:space="0" w:color="222222"/>
                <w:right w:val="none" w:sz="0" w:space="0" w:color="222222"/>
              </w:divBdr>
              <w:divsChild>
                <w:div w:id="886335305">
                  <w:marLeft w:val="0"/>
                  <w:marRight w:val="0"/>
                  <w:marTop w:val="0"/>
                  <w:marBottom w:val="0"/>
                  <w:divBdr>
                    <w:top w:val="none" w:sz="0" w:space="0" w:color="222222"/>
                    <w:left w:val="none" w:sz="0" w:space="0" w:color="222222"/>
                    <w:bottom w:val="none" w:sz="0" w:space="0" w:color="222222"/>
                    <w:right w:val="none" w:sz="0" w:space="0" w:color="222222"/>
                  </w:divBdr>
                </w:div>
              </w:divsChild>
            </w:div>
          </w:divsChild>
        </w:div>
      </w:divsChild>
    </w:div>
    <w:div w:id="636421142">
      <w:bodyDiv w:val="1"/>
      <w:marLeft w:val="0"/>
      <w:marRight w:val="0"/>
      <w:marTop w:val="0"/>
      <w:marBottom w:val="0"/>
      <w:divBdr>
        <w:top w:val="none" w:sz="0" w:space="0" w:color="auto"/>
        <w:left w:val="none" w:sz="0" w:space="0" w:color="auto"/>
        <w:bottom w:val="none" w:sz="0" w:space="0" w:color="auto"/>
        <w:right w:val="none" w:sz="0" w:space="0" w:color="auto"/>
      </w:divBdr>
      <w:divsChild>
        <w:div w:id="1474836719">
          <w:marLeft w:val="0"/>
          <w:marRight w:val="0"/>
          <w:marTop w:val="0"/>
          <w:marBottom w:val="0"/>
          <w:divBdr>
            <w:top w:val="none" w:sz="0" w:space="0" w:color="222222"/>
            <w:left w:val="none" w:sz="0" w:space="0" w:color="222222"/>
            <w:bottom w:val="none" w:sz="0" w:space="0" w:color="222222"/>
            <w:right w:val="none" w:sz="0" w:space="0" w:color="222222"/>
          </w:divBdr>
          <w:divsChild>
            <w:div w:id="1431196476">
              <w:marLeft w:val="0"/>
              <w:marRight w:val="0"/>
              <w:marTop w:val="0"/>
              <w:marBottom w:val="0"/>
              <w:divBdr>
                <w:top w:val="none" w:sz="0" w:space="0" w:color="222222"/>
                <w:left w:val="none" w:sz="0" w:space="0" w:color="222222"/>
                <w:bottom w:val="none" w:sz="0" w:space="0" w:color="222222"/>
                <w:right w:val="none" w:sz="0" w:space="0" w:color="222222"/>
              </w:divBdr>
            </w:div>
          </w:divsChild>
        </w:div>
        <w:div w:id="1917982182">
          <w:marLeft w:val="0"/>
          <w:marRight w:val="0"/>
          <w:marTop w:val="0"/>
          <w:marBottom w:val="0"/>
          <w:divBdr>
            <w:top w:val="none" w:sz="0" w:space="0" w:color="222222"/>
            <w:left w:val="none" w:sz="0" w:space="0" w:color="222222"/>
            <w:bottom w:val="none" w:sz="0" w:space="0" w:color="222222"/>
            <w:right w:val="none" w:sz="0" w:space="0" w:color="222222"/>
          </w:divBdr>
          <w:divsChild>
            <w:div w:id="51856035">
              <w:marLeft w:val="0"/>
              <w:marRight w:val="0"/>
              <w:marTop w:val="0"/>
              <w:marBottom w:val="0"/>
              <w:divBdr>
                <w:top w:val="none" w:sz="0" w:space="0" w:color="222222"/>
                <w:left w:val="none" w:sz="0" w:space="0" w:color="222222"/>
                <w:bottom w:val="none" w:sz="0" w:space="0" w:color="222222"/>
                <w:right w:val="none" w:sz="0" w:space="0" w:color="222222"/>
              </w:divBdr>
              <w:divsChild>
                <w:div w:id="831994563">
                  <w:marLeft w:val="0"/>
                  <w:marRight w:val="0"/>
                  <w:marTop w:val="0"/>
                  <w:marBottom w:val="0"/>
                  <w:divBdr>
                    <w:top w:val="none" w:sz="0" w:space="0" w:color="222222"/>
                    <w:left w:val="none" w:sz="0" w:space="0" w:color="222222"/>
                    <w:bottom w:val="none" w:sz="0" w:space="0" w:color="222222"/>
                    <w:right w:val="none" w:sz="0" w:space="0" w:color="222222"/>
                  </w:divBdr>
                  <w:divsChild>
                    <w:div w:id="907812180">
                      <w:marLeft w:val="0"/>
                      <w:marRight w:val="0"/>
                      <w:marTop w:val="0"/>
                      <w:marBottom w:val="0"/>
                      <w:divBdr>
                        <w:top w:val="none" w:sz="0" w:space="0" w:color="222222"/>
                        <w:left w:val="none" w:sz="0" w:space="0" w:color="222222"/>
                        <w:bottom w:val="none" w:sz="0" w:space="0" w:color="222222"/>
                        <w:right w:val="none" w:sz="0" w:space="0" w:color="222222"/>
                      </w:divBdr>
                    </w:div>
                  </w:divsChild>
                </w:div>
                <w:div w:id="751009294">
                  <w:marLeft w:val="0"/>
                  <w:marRight w:val="0"/>
                  <w:marTop w:val="0"/>
                  <w:marBottom w:val="0"/>
                  <w:divBdr>
                    <w:top w:val="none" w:sz="0" w:space="0" w:color="222222"/>
                    <w:left w:val="none" w:sz="0" w:space="0" w:color="222222"/>
                    <w:bottom w:val="none" w:sz="0" w:space="0" w:color="222222"/>
                    <w:right w:val="none" w:sz="0" w:space="0" w:color="222222"/>
                  </w:divBdr>
                  <w:divsChild>
                    <w:div w:id="39980231">
                      <w:marLeft w:val="0"/>
                      <w:marRight w:val="0"/>
                      <w:marTop w:val="0"/>
                      <w:marBottom w:val="0"/>
                      <w:divBdr>
                        <w:top w:val="none" w:sz="0" w:space="0" w:color="222222"/>
                        <w:left w:val="none" w:sz="0" w:space="0" w:color="222222"/>
                        <w:bottom w:val="none" w:sz="0" w:space="0" w:color="222222"/>
                        <w:right w:val="none" w:sz="0" w:space="0" w:color="222222"/>
                      </w:divBdr>
                    </w:div>
                  </w:divsChild>
                </w:div>
              </w:divsChild>
            </w:div>
          </w:divsChild>
        </w:div>
      </w:divsChild>
    </w:div>
    <w:div w:id="857701151">
      <w:bodyDiv w:val="1"/>
      <w:marLeft w:val="0"/>
      <w:marRight w:val="0"/>
      <w:marTop w:val="0"/>
      <w:marBottom w:val="0"/>
      <w:divBdr>
        <w:top w:val="none" w:sz="0" w:space="0" w:color="auto"/>
        <w:left w:val="none" w:sz="0" w:space="0" w:color="auto"/>
        <w:bottom w:val="none" w:sz="0" w:space="0" w:color="auto"/>
        <w:right w:val="none" w:sz="0" w:space="0" w:color="auto"/>
      </w:divBdr>
    </w:div>
    <w:div w:id="863714275">
      <w:bodyDiv w:val="1"/>
      <w:marLeft w:val="0"/>
      <w:marRight w:val="0"/>
      <w:marTop w:val="0"/>
      <w:marBottom w:val="0"/>
      <w:divBdr>
        <w:top w:val="none" w:sz="0" w:space="0" w:color="auto"/>
        <w:left w:val="none" w:sz="0" w:space="0" w:color="auto"/>
        <w:bottom w:val="none" w:sz="0" w:space="0" w:color="auto"/>
        <w:right w:val="none" w:sz="0" w:space="0" w:color="auto"/>
      </w:divBdr>
      <w:divsChild>
        <w:div w:id="877936572">
          <w:marLeft w:val="0"/>
          <w:marRight w:val="0"/>
          <w:marTop w:val="0"/>
          <w:marBottom w:val="0"/>
          <w:divBdr>
            <w:top w:val="none" w:sz="0" w:space="0" w:color="auto"/>
            <w:left w:val="none" w:sz="0" w:space="0" w:color="auto"/>
            <w:bottom w:val="none" w:sz="0" w:space="0" w:color="auto"/>
            <w:right w:val="none" w:sz="0" w:space="0" w:color="auto"/>
          </w:divBdr>
          <w:divsChild>
            <w:div w:id="812601958">
              <w:marLeft w:val="0"/>
              <w:marRight w:val="0"/>
              <w:marTop w:val="0"/>
              <w:marBottom w:val="0"/>
              <w:divBdr>
                <w:top w:val="none" w:sz="0" w:space="0" w:color="auto"/>
                <w:left w:val="none" w:sz="0" w:space="0" w:color="auto"/>
                <w:bottom w:val="none" w:sz="0" w:space="0" w:color="auto"/>
                <w:right w:val="none" w:sz="0" w:space="0" w:color="auto"/>
              </w:divBdr>
              <w:divsChild>
                <w:div w:id="435103641">
                  <w:marLeft w:val="0"/>
                  <w:marRight w:val="0"/>
                  <w:marTop w:val="0"/>
                  <w:marBottom w:val="0"/>
                  <w:divBdr>
                    <w:top w:val="none" w:sz="0" w:space="0" w:color="auto"/>
                    <w:left w:val="none" w:sz="0" w:space="0" w:color="auto"/>
                    <w:bottom w:val="none" w:sz="0" w:space="0" w:color="auto"/>
                    <w:right w:val="none" w:sz="0" w:space="0" w:color="auto"/>
                  </w:divBdr>
                  <w:divsChild>
                    <w:div w:id="1723943705">
                      <w:marLeft w:val="0"/>
                      <w:marRight w:val="0"/>
                      <w:marTop w:val="0"/>
                      <w:marBottom w:val="0"/>
                      <w:divBdr>
                        <w:top w:val="none" w:sz="0" w:space="0" w:color="222222"/>
                        <w:left w:val="none" w:sz="0" w:space="0" w:color="222222"/>
                        <w:bottom w:val="none" w:sz="0" w:space="0" w:color="222222"/>
                        <w:right w:val="none" w:sz="0" w:space="0" w:color="222222"/>
                      </w:divBdr>
                      <w:divsChild>
                        <w:div w:id="1039936257">
                          <w:marLeft w:val="0"/>
                          <w:marRight w:val="0"/>
                          <w:marTop w:val="0"/>
                          <w:marBottom w:val="0"/>
                          <w:divBdr>
                            <w:top w:val="none" w:sz="0" w:space="0" w:color="222222"/>
                            <w:left w:val="none" w:sz="0" w:space="0" w:color="222222"/>
                            <w:bottom w:val="none" w:sz="0" w:space="0" w:color="222222"/>
                            <w:right w:val="none" w:sz="0" w:space="0" w:color="222222"/>
                          </w:divBdr>
                        </w:div>
                      </w:divsChild>
                    </w:div>
                  </w:divsChild>
                </w:div>
              </w:divsChild>
            </w:div>
          </w:divsChild>
        </w:div>
      </w:divsChild>
    </w:div>
    <w:div w:id="888222616">
      <w:bodyDiv w:val="1"/>
      <w:marLeft w:val="0"/>
      <w:marRight w:val="0"/>
      <w:marTop w:val="0"/>
      <w:marBottom w:val="0"/>
      <w:divBdr>
        <w:top w:val="none" w:sz="0" w:space="0" w:color="auto"/>
        <w:left w:val="none" w:sz="0" w:space="0" w:color="auto"/>
        <w:bottom w:val="none" w:sz="0" w:space="0" w:color="auto"/>
        <w:right w:val="none" w:sz="0" w:space="0" w:color="auto"/>
      </w:divBdr>
    </w:div>
    <w:div w:id="906770395">
      <w:bodyDiv w:val="1"/>
      <w:marLeft w:val="0"/>
      <w:marRight w:val="0"/>
      <w:marTop w:val="0"/>
      <w:marBottom w:val="0"/>
      <w:divBdr>
        <w:top w:val="none" w:sz="0" w:space="0" w:color="auto"/>
        <w:left w:val="none" w:sz="0" w:space="0" w:color="auto"/>
        <w:bottom w:val="none" w:sz="0" w:space="0" w:color="auto"/>
        <w:right w:val="none" w:sz="0" w:space="0" w:color="auto"/>
      </w:divBdr>
    </w:div>
    <w:div w:id="907882230">
      <w:bodyDiv w:val="1"/>
      <w:marLeft w:val="0"/>
      <w:marRight w:val="0"/>
      <w:marTop w:val="0"/>
      <w:marBottom w:val="0"/>
      <w:divBdr>
        <w:top w:val="none" w:sz="0" w:space="0" w:color="auto"/>
        <w:left w:val="none" w:sz="0" w:space="0" w:color="auto"/>
        <w:bottom w:val="none" w:sz="0" w:space="0" w:color="auto"/>
        <w:right w:val="none" w:sz="0" w:space="0" w:color="auto"/>
      </w:divBdr>
      <w:divsChild>
        <w:div w:id="1391418019">
          <w:marLeft w:val="0"/>
          <w:marRight w:val="0"/>
          <w:marTop w:val="0"/>
          <w:marBottom w:val="0"/>
          <w:divBdr>
            <w:top w:val="none" w:sz="0" w:space="0" w:color="auto"/>
            <w:left w:val="none" w:sz="0" w:space="0" w:color="auto"/>
            <w:bottom w:val="none" w:sz="0" w:space="0" w:color="auto"/>
            <w:right w:val="none" w:sz="0" w:space="0" w:color="auto"/>
          </w:divBdr>
        </w:div>
        <w:div w:id="952785038">
          <w:marLeft w:val="0"/>
          <w:marRight w:val="0"/>
          <w:marTop w:val="0"/>
          <w:marBottom w:val="0"/>
          <w:divBdr>
            <w:top w:val="none" w:sz="0" w:space="0" w:color="auto"/>
            <w:left w:val="none" w:sz="0" w:space="0" w:color="auto"/>
            <w:bottom w:val="none" w:sz="0" w:space="0" w:color="auto"/>
            <w:right w:val="none" w:sz="0" w:space="0" w:color="auto"/>
          </w:divBdr>
        </w:div>
        <w:div w:id="1339699800">
          <w:marLeft w:val="0"/>
          <w:marRight w:val="0"/>
          <w:marTop w:val="0"/>
          <w:marBottom w:val="0"/>
          <w:divBdr>
            <w:top w:val="none" w:sz="0" w:space="0" w:color="auto"/>
            <w:left w:val="none" w:sz="0" w:space="0" w:color="auto"/>
            <w:bottom w:val="none" w:sz="0" w:space="0" w:color="auto"/>
            <w:right w:val="none" w:sz="0" w:space="0" w:color="auto"/>
          </w:divBdr>
        </w:div>
        <w:div w:id="68112616">
          <w:marLeft w:val="0"/>
          <w:marRight w:val="0"/>
          <w:marTop w:val="0"/>
          <w:marBottom w:val="0"/>
          <w:divBdr>
            <w:top w:val="none" w:sz="0" w:space="0" w:color="auto"/>
            <w:left w:val="none" w:sz="0" w:space="0" w:color="auto"/>
            <w:bottom w:val="none" w:sz="0" w:space="0" w:color="auto"/>
            <w:right w:val="none" w:sz="0" w:space="0" w:color="auto"/>
          </w:divBdr>
        </w:div>
        <w:div w:id="1898467209">
          <w:marLeft w:val="0"/>
          <w:marRight w:val="0"/>
          <w:marTop w:val="0"/>
          <w:marBottom w:val="0"/>
          <w:divBdr>
            <w:top w:val="none" w:sz="0" w:space="0" w:color="auto"/>
            <w:left w:val="none" w:sz="0" w:space="0" w:color="auto"/>
            <w:bottom w:val="none" w:sz="0" w:space="0" w:color="auto"/>
            <w:right w:val="none" w:sz="0" w:space="0" w:color="auto"/>
          </w:divBdr>
        </w:div>
        <w:div w:id="1507675025">
          <w:marLeft w:val="0"/>
          <w:marRight w:val="0"/>
          <w:marTop w:val="0"/>
          <w:marBottom w:val="0"/>
          <w:divBdr>
            <w:top w:val="none" w:sz="0" w:space="0" w:color="auto"/>
            <w:left w:val="none" w:sz="0" w:space="0" w:color="auto"/>
            <w:bottom w:val="none" w:sz="0" w:space="0" w:color="auto"/>
            <w:right w:val="none" w:sz="0" w:space="0" w:color="auto"/>
          </w:divBdr>
        </w:div>
      </w:divsChild>
    </w:div>
    <w:div w:id="948854791">
      <w:bodyDiv w:val="1"/>
      <w:marLeft w:val="0"/>
      <w:marRight w:val="0"/>
      <w:marTop w:val="0"/>
      <w:marBottom w:val="0"/>
      <w:divBdr>
        <w:top w:val="none" w:sz="0" w:space="0" w:color="auto"/>
        <w:left w:val="none" w:sz="0" w:space="0" w:color="auto"/>
        <w:bottom w:val="none" w:sz="0" w:space="0" w:color="auto"/>
        <w:right w:val="none" w:sz="0" w:space="0" w:color="auto"/>
      </w:divBdr>
    </w:div>
    <w:div w:id="1175337555">
      <w:bodyDiv w:val="1"/>
      <w:marLeft w:val="0"/>
      <w:marRight w:val="0"/>
      <w:marTop w:val="0"/>
      <w:marBottom w:val="0"/>
      <w:divBdr>
        <w:top w:val="none" w:sz="0" w:space="0" w:color="auto"/>
        <w:left w:val="none" w:sz="0" w:space="0" w:color="auto"/>
        <w:bottom w:val="none" w:sz="0" w:space="0" w:color="auto"/>
        <w:right w:val="none" w:sz="0" w:space="0" w:color="auto"/>
      </w:divBdr>
    </w:div>
    <w:div w:id="1219979701">
      <w:bodyDiv w:val="1"/>
      <w:marLeft w:val="0"/>
      <w:marRight w:val="0"/>
      <w:marTop w:val="0"/>
      <w:marBottom w:val="0"/>
      <w:divBdr>
        <w:top w:val="none" w:sz="0" w:space="0" w:color="auto"/>
        <w:left w:val="none" w:sz="0" w:space="0" w:color="auto"/>
        <w:bottom w:val="none" w:sz="0" w:space="0" w:color="auto"/>
        <w:right w:val="none" w:sz="0" w:space="0" w:color="auto"/>
      </w:divBdr>
    </w:div>
    <w:div w:id="1305306114">
      <w:bodyDiv w:val="1"/>
      <w:marLeft w:val="0"/>
      <w:marRight w:val="0"/>
      <w:marTop w:val="0"/>
      <w:marBottom w:val="0"/>
      <w:divBdr>
        <w:top w:val="none" w:sz="0" w:space="0" w:color="auto"/>
        <w:left w:val="none" w:sz="0" w:space="0" w:color="auto"/>
        <w:bottom w:val="none" w:sz="0" w:space="0" w:color="auto"/>
        <w:right w:val="none" w:sz="0" w:space="0" w:color="auto"/>
      </w:divBdr>
      <w:divsChild>
        <w:div w:id="1679385157">
          <w:marLeft w:val="0"/>
          <w:marRight w:val="0"/>
          <w:marTop w:val="0"/>
          <w:marBottom w:val="0"/>
          <w:divBdr>
            <w:top w:val="none" w:sz="0" w:space="0" w:color="auto"/>
            <w:left w:val="none" w:sz="0" w:space="0" w:color="auto"/>
            <w:bottom w:val="none" w:sz="0" w:space="0" w:color="auto"/>
            <w:right w:val="none" w:sz="0" w:space="0" w:color="auto"/>
          </w:divBdr>
        </w:div>
        <w:div w:id="512185853">
          <w:marLeft w:val="0"/>
          <w:marRight w:val="0"/>
          <w:marTop w:val="0"/>
          <w:marBottom w:val="0"/>
          <w:divBdr>
            <w:top w:val="none" w:sz="0" w:space="0" w:color="auto"/>
            <w:left w:val="none" w:sz="0" w:space="0" w:color="auto"/>
            <w:bottom w:val="none" w:sz="0" w:space="0" w:color="auto"/>
            <w:right w:val="none" w:sz="0" w:space="0" w:color="auto"/>
          </w:divBdr>
        </w:div>
        <w:div w:id="1843736755">
          <w:marLeft w:val="0"/>
          <w:marRight w:val="0"/>
          <w:marTop w:val="0"/>
          <w:marBottom w:val="0"/>
          <w:divBdr>
            <w:top w:val="none" w:sz="0" w:space="0" w:color="auto"/>
            <w:left w:val="none" w:sz="0" w:space="0" w:color="auto"/>
            <w:bottom w:val="none" w:sz="0" w:space="0" w:color="auto"/>
            <w:right w:val="none" w:sz="0" w:space="0" w:color="auto"/>
          </w:divBdr>
        </w:div>
        <w:div w:id="1762489060">
          <w:marLeft w:val="0"/>
          <w:marRight w:val="0"/>
          <w:marTop w:val="0"/>
          <w:marBottom w:val="0"/>
          <w:divBdr>
            <w:top w:val="none" w:sz="0" w:space="0" w:color="auto"/>
            <w:left w:val="none" w:sz="0" w:space="0" w:color="auto"/>
            <w:bottom w:val="none" w:sz="0" w:space="0" w:color="auto"/>
            <w:right w:val="none" w:sz="0" w:space="0" w:color="auto"/>
          </w:divBdr>
        </w:div>
        <w:div w:id="904492506">
          <w:marLeft w:val="0"/>
          <w:marRight w:val="0"/>
          <w:marTop w:val="0"/>
          <w:marBottom w:val="0"/>
          <w:divBdr>
            <w:top w:val="none" w:sz="0" w:space="0" w:color="auto"/>
            <w:left w:val="none" w:sz="0" w:space="0" w:color="auto"/>
            <w:bottom w:val="none" w:sz="0" w:space="0" w:color="auto"/>
            <w:right w:val="none" w:sz="0" w:space="0" w:color="auto"/>
          </w:divBdr>
        </w:div>
        <w:div w:id="1230504449">
          <w:marLeft w:val="0"/>
          <w:marRight w:val="0"/>
          <w:marTop w:val="0"/>
          <w:marBottom w:val="0"/>
          <w:divBdr>
            <w:top w:val="none" w:sz="0" w:space="0" w:color="auto"/>
            <w:left w:val="none" w:sz="0" w:space="0" w:color="auto"/>
            <w:bottom w:val="none" w:sz="0" w:space="0" w:color="auto"/>
            <w:right w:val="none" w:sz="0" w:space="0" w:color="auto"/>
          </w:divBdr>
        </w:div>
        <w:div w:id="1510750017">
          <w:marLeft w:val="0"/>
          <w:marRight w:val="0"/>
          <w:marTop w:val="0"/>
          <w:marBottom w:val="0"/>
          <w:divBdr>
            <w:top w:val="none" w:sz="0" w:space="0" w:color="auto"/>
            <w:left w:val="none" w:sz="0" w:space="0" w:color="auto"/>
            <w:bottom w:val="none" w:sz="0" w:space="0" w:color="auto"/>
            <w:right w:val="none" w:sz="0" w:space="0" w:color="auto"/>
          </w:divBdr>
        </w:div>
      </w:divsChild>
    </w:div>
    <w:div w:id="1402483883">
      <w:bodyDiv w:val="1"/>
      <w:marLeft w:val="0"/>
      <w:marRight w:val="0"/>
      <w:marTop w:val="0"/>
      <w:marBottom w:val="0"/>
      <w:divBdr>
        <w:top w:val="none" w:sz="0" w:space="0" w:color="auto"/>
        <w:left w:val="none" w:sz="0" w:space="0" w:color="auto"/>
        <w:bottom w:val="none" w:sz="0" w:space="0" w:color="auto"/>
        <w:right w:val="none" w:sz="0" w:space="0" w:color="auto"/>
      </w:divBdr>
      <w:divsChild>
        <w:div w:id="38751808">
          <w:marLeft w:val="0"/>
          <w:marRight w:val="0"/>
          <w:marTop w:val="0"/>
          <w:marBottom w:val="0"/>
          <w:divBdr>
            <w:top w:val="none" w:sz="0" w:space="0" w:color="auto"/>
            <w:left w:val="none" w:sz="0" w:space="0" w:color="auto"/>
            <w:bottom w:val="none" w:sz="0" w:space="0" w:color="auto"/>
            <w:right w:val="none" w:sz="0" w:space="0" w:color="auto"/>
          </w:divBdr>
        </w:div>
        <w:div w:id="85854020">
          <w:marLeft w:val="0"/>
          <w:marRight w:val="0"/>
          <w:marTop w:val="0"/>
          <w:marBottom w:val="0"/>
          <w:divBdr>
            <w:top w:val="none" w:sz="0" w:space="0" w:color="auto"/>
            <w:left w:val="none" w:sz="0" w:space="0" w:color="auto"/>
            <w:bottom w:val="none" w:sz="0" w:space="0" w:color="auto"/>
            <w:right w:val="none" w:sz="0" w:space="0" w:color="auto"/>
          </w:divBdr>
        </w:div>
        <w:div w:id="295337492">
          <w:marLeft w:val="0"/>
          <w:marRight w:val="0"/>
          <w:marTop w:val="0"/>
          <w:marBottom w:val="0"/>
          <w:divBdr>
            <w:top w:val="none" w:sz="0" w:space="0" w:color="auto"/>
            <w:left w:val="none" w:sz="0" w:space="0" w:color="auto"/>
            <w:bottom w:val="none" w:sz="0" w:space="0" w:color="auto"/>
            <w:right w:val="none" w:sz="0" w:space="0" w:color="auto"/>
          </w:divBdr>
        </w:div>
        <w:div w:id="485897665">
          <w:marLeft w:val="0"/>
          <w:marRight w:val="0"/>
          <w:marTop w:val="0"/>
          <w:marBottom w:val="0"/>
          <w:divBdr>
            <w:top w:val="none" w:sz="0" w:space="0" w:color="auto"/>
            <w:left w:val="none" w:sz="0" w:space="0" w:color="auto"/>
            <w:bottom w:val="none" w:sz="0" w:space="0" w:color="auto"/>
            <w:right w:val="none" w:sz="0" w:space="0" w:color="auto"/>
          </w:divBdr>
        </w:div>
        <w:div w:id="932132906">
          <w:marLeft w:val="0"/>
          <w:marRight w:val="0"/>
          <w:marTop w:val="0"/>
          <w:marBottom w:val="0"/>
          <w:divBdr>
            <w:top w:val="none" w:sz="0" w:space="0" w:color="auto"/>
            <w:left w:val="none" w:sz="0" w:space="0" w:color="auto"/>
            <w:bottom w:val="none" w:sz="0" w:space="0" w:color="auto"/>
            <w:right w:val="none" w:sz="0" w:space="0" w:color="auto"/>
          </w:divBdr>
        </w:div>
        <w:div w:id="989139656">
          <w:marLeft w:val="0"/>
          <w:marRight w:val="0"/>
          <w:marTop w:val="0"/>
          <w:marBottom w:val="0"/>
          <w:divBdr>
            <w:top w:val="none" w:sz="0" w:space="0" w:color="auto"/>
            <w:left w:val="none" w:sz="0" w:space="0" w:color="auto"/>
            <w:bottom w:val="none" w:sz="0" w:space="0" w:color="auto"/>
            <w:right w:val="none" w:sz="0" w:space="0" w:color="auto"/>
          </w:divBdr>
        </w:div>
        <w:div w:id="1116289421">
          <w:marLeft w:val="0"/>
          <w:marRight w:val="0"/>
          <w:marTop w:val="0"/>
          <w:marBottom w:val="0"/>
          <w:divBdr>
            <w:top w:val="none" w:sz="0" w:space="0" w:color="auto"/>
            <w:left w:val="none" w:sz="0" w:space="0" w:color="auto"/>
            <w:bottom w:val="none" w:sz="0" w:space="0" w:color="auto"/>
            <w:right w:val="none" w:sz="0" w:space="0" w:color="auto"/>
          </w:divBdr>
        </w:div>
        <w:div w:id="1224833094">
          <w:marLeft w:val="0"/>
          <w:marRight w:val="0"/>
          <w:marTop w:val="0"/>
          <w:marBottom w:val="0"/>
          <w:divBdr>
            <w:top w:val="none" w:sz="0" w:space="0" w:color="auto"/>
            <w:left w:val="none" w:sz="0" w:space="0" w:color="auto"/>
            <w:bottom w:val="none" w:sz="0" w:space="0" w:color="auto"/>
            <w:right w:val="none" w:sz="0" w:space="0" w:color="auto"/>
          </w:divBdr>
        </w:div>
        <w:div w:id="1295023897">
          <w:marLeft w:val="0"/>
          <w:marRight w:val="0"/>
          <w:marTop w:val="0"/>
          <w:marBottom w:val="0"/>
          <w:divBdr>
            <w:top w:val="none" w:sz="0" w:space="0" w:color="auto"/>
            <w:left w:val="none" w:sz="0" w:space="0" w:color="auto"/>
            <w:bottom w:val="none" w:sz="0" w:space="0" w:color="auto"/>
            <w:right w:val="none" w:sz="0" w:space="0" w:color="auto"/>
          </w:divBdr>
        </w:div>
        <w:div w:id="1442185488">
          <w:marLeft w:val="0"/>
          <w:marRight w:val="0"/>
          <w:marTop w:val="0"/>
          <w:marBottom w:val="0"/>
          <w:divBdr>
            <w:top w:val="none" w:sz="0" w:space="0" w:color="auto"/>
            <w:left w:val="none" w:sz="0" w:space="0" w:color="auto"/>
            <w:bottom w:val="none" w:sz="0" w:space="0" w:color="auto"/>
            <w:right w:val="none" w:sz="0" w:space="0" w:color="auto"/>
          </w:divBdr>
        </w:div>
        <w:div w:id="1770933135">
          <w:marLeft w:val="0"/>
          <w:marRight w:val="0"/>
          <w:marTop w:val="0"/>
          <w:marBottom w:val="0"/>
          <w:divBdr>
            <w:top w:val="none" w:sz="0" w:space="0" w:color="auto"/>
            <w:left w:val="none" w:sz="0" w:space="0" w:color="auto"/>
            <w:bottom w:val="none" w:sz="0" w:space="0" w:color="auto"/>
            <w:right w:val="none" w:sz="0" w:space="0" w:color="auto"/>
          </w:divBdr>
        </w:div>
        <w:div w:id="1899048133">
          <w:marLeft w:val="0"/>
          <w:marRight w:val="0"/>
          <w:marTop w:val="0"/>
          <w:marBottom w:val="0"/>
          <w:divBdr>
            <w:top w:val="none" w:sz="0" w:space="0" w:color="auto"/>
            <w:left w:val="none" w:sz="0" w:space="0" w:color="auto"/>
            <w:bottom w:val="none" w:sz="0" w:space="0" w:color="auto"/>
            <w:right w:val="none" w:sz="0" w:space="0" w:color="auto"/>
          </w:divBdr>
        </w:div>
        <w:div w:id="2093433309">
          <w:marLeft w:val="0"/>
          <w:marRight w:val="0"/>
          <w:marTop w:val="0"/>
          <w:marBottom w:val="0"/>
          <w:divBdr>
            <w:top w:val="none" w:sz="0" w:space="0" w:color="auto"/>
            <w:left w:val="none" w:sz="0" w:space="0" w:color="auto"/>
            <w:bottom w:val="none" w:sz="0" w:space="0" w:color="auto"/>
            <w:right w:val="none" w:sz="0" w:space="0" w:color="auto"/>
          </w:divBdr>
        </w:div>
      </w:divsChild>
    </w:div>
    <w:div w:id="1512721526">
      <w:bodyDiv w:val="1"/>
      <w:marLeft w:val="0"/>
      <w:marRight w:val="0"/>
      <w:marTop w:val="0"/>
      <w:marBottom w:val="0"/>
      <w:divBdr>
        <w:top w:val="none" w:sz="0" w:space="0" w:color="auto"/>
        <w:left w:val="none" w:sz="0" w:space="0" w:color="auto"/>
        <w:bottom w:val="none" w:sz="0" w:space="0" w:color="auto"/>
        <w:right w:val="none" w:sz="0" w:space="0" w:color="auto"/>
      </w:divBdr>
      <w:divsChild>
        <w:div w:id="1384989084">
          <w:marLeft w:val="0"/>
          <w:marRight w:val="0"/>
          <w:marTop w:val="0"/>
          <w:marBottom w:val="0"/>
          <w:divBdr>
            <w:top w:val="none" w:sz="0" w:space="0" w:color="auto"/>
            <w:left w:val="none" w:sz="0" w:space="0" w:color="auto"/>
            <w:bottom w:val="none" w:sz="0" w:space="0" w:color="auto"/>
            <w:right w:val="none" w:sz="0" w:space="0" w:color="auto"/>
          </w:divBdr>
        </w:div>
        <w:div w:id="112098091">
          <w:marLeft w:val="0"/>
          <w:marRight w:val="0"/>
          <w:marTop w:val="0"/>
          <w:marBottom w:val="0"/>
          <w:divBdr>
            <w:top w:val="none" w:sz="0" w:space="0" w:color="auto"/>
            <w:left w:val="none" w:sz="0" w:space="0" w:color="auto"/>
            <w:bottom w:val="none" w:sz="0" w:space="0" w:color="auto"/>
            <w:right w:val="none" w:sz="0" w:space="0" w:color="auto"/>
          </w:divBdr>
        </w:div>
        <w:div w:id="1303384036">
          <w:marLeft w:val="0"/>
          <w:marRight w:val="0"/>
          <w:marTop w:val="0"/>
          <w:marBottom w:val="0"/>
          <w:divBdr>
            <w:top w:val="none" w:sz="0" w:space="0" w:color="auto"/>
            <w:left w:val="none" w:sz="0" w:space="0" w:color="auto"/>
            <w:bottom w:val="none" w:sz="0" w:space="0" w:color="auto"/>
            <w:right w:val="none" w:sz="0" w:space="0" w:color="auto"/>
          </w:divBdr>
        </w:div>
        <w:div w:id="756483929">
          <w:marLeft w:val="0"/>
          <w:marRight w:val="0"/>
          <w:marTop w:val="0"/>
          <w:marBottom w:val="0"/>
          <w:divBdr>
            <w:top w:val="none" w:sz="0" w:space="0" w:color="auto"/>
            <w:left w:val="none" w:sz="0" w:space="0" w:color="auto"/>
            <w:bottom w:val="none" w:sz="0" w:space="0" w:color="auto"/>
            <w:right w:val="none" w:sz="0" w:space="0" w:color="auto"/>
          </w:divBdr>
        </w:div>
        <w:div w:id="1642467889">
          <w:marLeft w:val="0"/>
          <w:marRight w:val="0"/>
          <w:marTop w:val="0"/>
          <w:marBottom w:val="0"/>
          <w:divBdr>
            <w:top w:val="none" w:sz="0" w:space="0" w:color="auto"/>
            <w:left w:val="none" w:sz="0" w:space="0" w:color="auto"/>
            <w:bottom w:val="none" w:sz="0" w:space="0" w:color="auto"/>
            <w:right w:val="none" w:sz="0" w:space="0" w:color="auto"/>
          </w:divBdr>
        </w:div>
        <w:div w:id="1927498867">
          <w:marLeft w:val="0"/>
          <w:marRight w:val="0"/>
          <w:marTop w:val="0"/>
          <w:marBottom w:val="0"/>
          <w:divBdr>
            <w:top w:val="none" w:sz="0" w:space="0" w:color="auto"/>
            <w:left w:val="none" w:sz="0" w:space="0" w:color="auto"/>
            <w:bottom w:val="none" w:sz="0" w:space="0" w:color="auto"/>
            <w:right w:val="none" w:sz="0" w:space="0" w:color="auto"/>
          </w:divBdr>
        </w:div>
        <w:div w:id="2081243351">
          <w:marLeft w:val="0"/>
          <w:marRight w:val="0"/>
          <w:marTop w:val="0"/>
          <w:marBottom w:val="0"/>
          <w:divBdr>
            <w:top w:val="none" w:sz="0" w:space="0" w:color="auto"/>
            <w:left w:val="none" w:sz="0" w:space="0" w:color="auto"/>
            <w:bottom w:val="none" w:sz="0" w:space="0" w:color="auto"/>
            <w:right w:val="none" w:sz="0" w:space="0" w:color="auto"/>
          </w:divBdr>
        </w:div>
        <w:div w:id="340860799">
          <w:marLeft w:val="0"/>
          <w:marRight w:val="0"/>
          <w:marTop w:val="0"/>
          <w:marBottom w:val="0"/>
          <w:divBdr>
            <w:top w:val="none" w:sz="0" w:space="0" w:color="auto"/>
            <w:left w:val="none" w:sz="0" w:space="0" w:color="auto"/>
            <w:bottom w:val="none" w:sz="0" w:space="0" w:color="auto"/>
            <w:right w:val="none" w:sz="0" w:space="0" w:color="auto"/>
          </w:divBdr>
        </w:div>
      </w:divsChild>
    </w:div>
    <w:div w:id="1594967838">
      <w:bodyDiv w:val="1"/>
      <w:marLeft w:val="0"/>
      <w:marRight w:val="0"/>
      <w:marTop w:val="0"/>
      <w:marBottom w:val="0"/>
      <w:divBdr>
        <w:top w:val="none" w:sz="0" w:space="0" w:color="auto"/>
        <w:left w:val="none" w:sz="0" w:space="0" w:color="auto"/>
        <w:bottom w:val="none" w:sz="0" w:space="0" w:color="auto"/>
        <w:right w:val="none" w:sz="0" w:space="0" w:color="auto"/>
      </w:divBdr>
      <w:divsChild>
        <w:div w:id="2041125513">
          <w:marLeft w:val="0"/>
          <w:marRight w:val="0"/>
          <w:marTop w:val="0"/>
          <w:marBottom w:val="0"/>
          <w:divBdr>
            <w:top w:val="none" w:sz="0" w:space="0" w:color="auto"/>
            <w:left w:val="none" w:sz="0" w:space="0" w:color="auto"/>
            <w:bottom w:val="none" w:sz="0" w:space="0" w:color="auto"/>
            <w:right w:val="none" w:sz="0" w:space="0" w:color="auto"/>
          </w:divBdr>
        </w:div>
      </w:divsChild>
    </w:div>
    <w:div w:id="1726827694">
      <w:bodyDiv w:val="1"/>
      <w:marLeft w:val="0"/>
      <w:marRight w:val="0"/>
      <w:marTop w:val="0"/>
      <w:marBottom w:val="0"/>
      <w:divBdr>
        <w:top w:val="none" w:sz="0" w:space="0" w:color="auto"/>
        <w:left w:val="none" w:sz="0" w:space="0" w:color="auto"/>
        <w:bottom w:val="none" w:sz="0" w:space="0" w:color="auto"/>
        <w:right w:val="none" w:sz="0" w:space="0" w:color="auto"/>
      </w:divBdr>
    </w:div>
    <w:div w:id="1805610561">
      <w:bodyDiv w:val="1"/>
      <w:marLeft w:val="0"/>
      <w:marRight w:val="0"/>
      <w:marTop w:val="0"/>
      <w:marBottom w:val="0"/>
      <w:divBdr>
        <w:top w:val="none" w:sz="0" w:space="0" w:color="auto"/>
        <w:left w:val="none" w:sz="0" w:space="0" w:color="auto"/>
        <w:bottom w:val="none" w:sz="0" w:space="0" w:color="auto"/>
        <w:right w:val="none" w:sz="0" w:space="0" w:color="auto"/>
      </w:divBdr>
    </w:div>
    <w:div w:id="1872838698">
      <w:bodyDiv w:val="1"/>
      <w:marLeft w:val="0"/>
      <w:marRight w:val="0"/>
      <w:marTop w:val="0"/>
      <w:marBottom w:val="0"/>
      <w:divBdr>
        <w:top w:val="none" w:sz="0" w:space="0" w:color="auto"/>
        <w:left w:val="none" w:sz="0" w:space="0" w:color="auto"/>
        <w:bottom w:val="none" w:sz="0" w:space="0" w:color="auto"/>
        <w:right w:val="none" w:sz="0" w:space="0" w:color="auto"/>
      </w:divBdr>
    </w:div>
    <w:div w:id="1898011242">
      <w:bodyDiv w:val="1"/>
      <w:marLeft w:val="0"/>
      <w:marRight w:val="0"/>
      <w:marTop w:val="0"/>
      <w:marBottom w:val="0"/>
      <w:divBdr>
        <w:top w:val="none" w:sz="0" w:space="0" w:color="auto"/>
        <w:left w:val="none" w:sz="0" w:space="0" w:color="auto"/>
        <w:bottom w:val="none" w:sz="0" w:space="0" w:color="auto"/>
        <w:right w:val="none" w:sz="0" w:space="0" w:color="auto"/>
      </w:divBdr>
      <w:divsChild>
        <w:div w:id="1049379170">
          <w:marLeft w:val="0"/>
          <w:marRight w:val="0"/>
          <w:marTop w:val="0"/>
          <w:marBottom w:val="0"/>
          <w:divBdr>
            <w:top w:val="none" w:sz="0" w:space="0" w:color="auto"/>
            <w:left w:val="none" w:sz="0" w:space="0" w:color="auto"/>
            <w:bottom w:val="none" w:sz="0" w:space="0" w:color="auto"/>
            <w:right w:val="none" w:sz="0" w:space="0" w:color="auto"/>
          </w:divBdr>
        </w:div>
      </w:divsChild>
    </w:div>
    <w:div w:id="1920825303">
      <w:bodyDiv w:val="1"/>
      <w:marLeft w:val="0"/>
      <w:marRight w:val="0"/>
      <w:marTop w:val="0"/>
      <w:marBottom w:val="0"/>
      <w:divBdr>
        <w:top w:val="none" w:sz="0" w:space="0" w:color="auto"/>
        <w:left w:val="none" w:sz="0" w:space="0" w:color="auto"/>
        <w:bottom w:val="none" w:sz="0" w:space="0" w:color="auto"/>
        <w:right w:val="none" w:sz="0" w:space="0" w:color="auto"/>
      </w:divBdr>
      <w:divsChild>
        <w:div w:id="297347234">
          <w:marLeft w:val="0"/>
          <w:marRight w:val="0"/>
          <w:marTop w:val="0"/>
          <w:marBottom w:val="0"/>
          <w:divBdr>
            <w:top w:val="none" w:sz="0" w:space="0" w:color="auto"/>
            <w:left w:val="none" w:sz="0" w:space="0" w:color="auto"/>
            <w:bottom w:val="none" w:sz="0" w:space="0" w:color="auto"/>
            <w:right w:val="none" w:sz="0" w:space="0" w:color="auto"/>
          </w:divBdr>
        </w:div>
      </w:divsChild>
    </w:div>
    <w:div w:id="2002197248">
      <w:bodyDiv w:val="1"/>
      <w:marLeft w:val="0"/>
      <w:marRight w:val="0"/>
      <w:marTop w:val="0"/>
      <w:marBottom w:val="0"/>
      <w:divBdr>
        <w:top w:val="none" w:sz="0" w:space="0" w:color="auto"/>
        <w:left w:val="none" w:sz="0" w:space="0" w:color="auto"/>
        <w:bottom w:val="none" w:sz="0" w:space="0" w:color="auto"/>
        <w:right w:val="none" w:sz="0" w:space="0" w:color="auto"/>
      </w:divBdr>
      <w:divsChild>
        <w:div w:id="360673173">
          <w:marLeft w:val="0"/>
          <w:marRight w:val="0"/>
          <w:marTop w:val="0"/>
          <w:marBottom w:val="0"/>
          <w:divBdr>
            <w:top w:val="none" w:sz="0" w:space="0" w:color="auto"/>
            <w:left w:val="none" w:sz="0" w:space="0" w:color="auto"/>
            <w:bottom w:val="none" w:sz="0" w:space="0" w:color="auto"/>
            <w:right w:val="none" w:sz="0" w:space="0" w:color="auto"/>
          </w:divBdr>
        </w:div>
        <w:div w:id="1450323090">
          <w:marLeft w:val="0"/>
          <w:marRight w:val="0"/>
          <w:marTop w:val="0"/>
          <w:marBottom w:val="0"/>
          <w:divBdr>
            <w:top w:val="none" w:sz="0" w:space="0" w:color="auto"/>
            <w:left w:val="none" w:sz="0" w:space="0" w:color="auto"/>
            <w:bottom w:val="none" w:sz="0" w:space="0" w:color="auto"/>
            <w:right w:val="none" w:sz="0" w:space="0" w:color="auto"/>
          </w:divBdr>
        </w:div>
      </w:divsChild>
    </w:div>
    <w:div w:id="209678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safety-adviser.us4.list-manage.com/track/click?u=cbd59b76f0e1ad9db768db345&amp;id=e0dbfaa598&amp;e=eb74b05b28" TargetMode="External"/><Relationship Id="rId5" Type="http://schemas.openxmlformats.org/officeDocument/2006/relationships/hyperlink" Target="https://esafety-adviser.us4.list-manage.com/track/click?u=cbd59b76f0e1ad9db768db345&amp;id=d69d08e925&amp;e=eb74b05b2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Pages>
  <Words>540</Words>
  <Characters>3079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Reynolds-Young</dc:creator>
  <cp:keywords/>
  <dc:description/>
  <cp:lastModifiedBy>Alison Reynolds-Young</cp:lastModifiedBy>
  <cp:revision>8</cp:revision>
  <cp:lastPrinted>2025-11-21T15:05:00Z</cp:lastPrinted>
  <dcterms:created xsi:type="dcterms:W3CDTF">2025-11-26T14:48:00Z</dcterms:created>
  <dcterms:modified xsi:type="dcterms:W3CDTF">2025-11-27T15:10:00Z</dcterms:modified>
</cp:coreProperties>
</file>